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D05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0546" w:rsidRDefault="007D0546">
            <w:pPr>
              <w:pStyle w:val="ConsPlusTitlePage0"/>
            </w:pPr>
          </w:p>
        </w:tc>
      </w:tr>
      <w:tr w:rsidR="007D05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0546" w:rsidRDefault="00613F4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24.11.1995 N 181-ФЗ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социальной защите инвалидов в Российской Федерации"</w:t>
            </w:r>
          </w:p>
        </w:tc>
      </w:tr>
      <w:tr w:rsidR="007D05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0546" w:rsidRDefault="00613F48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7D0546" w:rsidRDefault="007D0546">
      <w:pPr>
        <w:pStyle w:val="ConsPlusNormal0"/>
        <w:sectPr w:rsidR="007D05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0546" w:rsidRDefault="007D054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D05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0546" w:rsidRDefault="00613F48">
            <w:pPr>
              <w:pStyle w:val="ConsPlusNormal0"/>
            </w:pPr>
            <w:r>
              <w:t>24 ноября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0546" w:rsidRDefault="00613F48">
            <w:pPr>
              <w:pStyle w:val="ConsPlusNormal0"/>
              <w:jc w:val="right"/>
            </w:pPr>
            <w:r>
              <w:t>N 181-ФЗ</w:t>
            </w:r>
          </w:p>
        </w:tc>
      </w:tr>
    </w:tbl>
    <w:p w:rsidR="007D0546" w:rsidRDefault="007D05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0546" w:rsidRDefault="007D0546">
      <w:pPr>
        <w:pStyle w:val="ConsPlusNormal0"/>
      </w:pPr>
    </w:p>
    <w:p w:rsidR="007D0546" w:rsidRDefault="00613F48">
      <w:pPr>
        <w:pStyle w:val="ConsPlusTitle0"/>
        <w:jc w:val="center"/>
      </w:pPr>
      <w:r>
        <w:t>РОССИЙСКАЯ ФЕДЕРАЦИЯ</w:t>
      </w:r>
    </w:p>
    <w:p w:rsidR="007D0546" w:rsidRDefault="007D0546">
      <w:pPr>
        <w:pStyle w:val="ConsPlusTitle0"/>
        <w:jc w:val="center"/>
      </w:pPr>
    </w:p>
    <w:p w:rsidR="007D0546" w:rsidRDefault="00613F48">
      <w:pPr>
        <w:pStyle w:val="ConsPlusTitle0"/>
        <w:jc w:val="center"/>
      </w:pPr>
      <w:r>
        <w:t>ФЕДЕРАЛЬНЫЙ ЗАКОН</w:t>
      </w:r>
    </w:p>
    <w:p w:rsidR="007D0546" w:rsidRDefault="007D0546">
      <w:pPr>
        <w:pStyle w:val="ConsPlusTitle0"/>
        <w:jc w:val="center"/>
      </w:pPr>
    </w:p>
    <w:p w:rsidR="007D0546" w:rsidRDefault="00613F48">
      <w:pPr>
        <w:pStyle w:val="ConsPlusTitle0"/>
        <w:jc w:val="center"/>
      </w:pPr>
      <w:r>
        <w:t>О СОЦИАЛЬНОЙ ЗАЩИТЕ ИНВАЛИДОВ В РОССИЙСКОЙ ФЕДЕРАЦИИ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jc w:val="right"/>
      </w:pPr>
      <w:r>
        <w:t>Принят</w:t>
      </w:r>
    </w:p>
    <w:p w:rsidR="007D0546" w:rsidRDefault="00613F48">
      <w:pPr>
        <w:pStyle w:val="ConsPlusNormal0"/>
        <w:jc w:val="right"/>
      </w:pPr>
      <w:r>
        <w:t>Государственной Думой</w:t>
      </w:r>
    </w:p>
    <w:p w:rsidR="007D0546" w:rsidRDefault="00613F48">
      <w:pPr>
        <w:pStyle w:val="ConsPlusNormal0"/>
        <w:jc w:val="right"/>
      </w:pPr>
      <w:r>
        <w:t>20 июля 1995 года</w:t>
      </w:r>
    </w:p>
    <w:p w:rsidR="007D0546" w:rsidRDefault="007D0546">
      <w:pPr>
        <w:pStyle w:val="ConsPlusNormal0"/>
        <w:jc w:val="right"/>
      </w:pPr>
    </w:p>
    <w:p w:rsidR="007D0546" w:rsidRDefault="00613F48">
      <w:pPr>
        <w:pStyle w:val="ConsPlusNormal0"/>
        <w:jc w:val="right"/>
      </w:pPr>
      <w:r>
        <w:t>Одобрен</w:t>
      </w:r>
    </w:p>
    <w:p w:rsidR="007D0546" w:rsidRDefault="00613F48">
      <w:pPr>
        <w:pStyle w:val="ConsPlusNormal0"/>
        <w:jc w:val="right"/>
      </w:pPr>
      <w:r>
        <w:t>Советом Федерации</w:t>
      </w:r>
    </w:p>
    <w:p w:rsidR="007D0546" w:rsidRDefault="00613F48">
      <w:pPr>
        <w:pStyle w:val="ConsPlusNormal0"/>
        <w:jc w:val="right"/>
      </w:pPr>
      <w:r>
        <w:t>15 ноября 1995 года</w:t>
      </w:r>
    </w:p>
    <w:p w:rsidR="00507521" w:rsidRDefault="00507521" w:rsidP="00507521">
      <w:pPr>
        <w:pStyle w:val="ConsPlusNormal0"/>
        <w:spacing w:after="1"/>
        <w:jc w:val="center"/>
      </w:pPr>
      <w:r>
        <w:t>Список изменяющих документов</w:t>
      </w:r>
    </w:p>
    <w:p w:rsidR="00507521" w:rsidRDefault="00507521" w:rsidP="00507521">
      <w:pPr>
        <w:pStyle w:val="ConsPlusNormal0"/>
        <w:spacing w:after="1"/>
        <w:jc w:val="center"/>
      </w:pPr>
      <w:r>
        <w:t>(в ред. Федеральных законов от 24.07.1998 N 125-ФЗ,</w:t>
      </w:r>
    </w:p>
    <w:p w:rsidR="00507521" w:rsidRDefault="00507521" w:rsidP="00507521">
      <w:pPr>
        <w:pStyle w:val="ConsPlusNormal0"/>
        <w:spacing w:after="1"/>
        <w:jc w:val="center"/>
      </w:pPr>
      <w:r>
        <w:t>от 04.01.1999 N 5-ФЗ, от 17.07.1999 N 172-ФЗ, от 27.05.2000 N 78-ФЗ,</w:t>
      </w:r>
    </w:p>
    <w:p w:rsidR="00507521" w:rsidRDefault="00507521" w:rsidP="00507521">
      <w:pPr>
        <w:pStyle w:val="ConsPlusNormal0"/>
        <w:spacing w:after="1"/>
        <w:jc w:val="center"/>
      </w:pPr>
      <w:r>
        <w:t>от 09.06.2001 N 74-ФЗ, от 08.08.2001 N 123-ФЗ, от 29.12.2001 N 188-ФЗ,</w:t>
      </w:r>
    </w:p>
    <w:p w:rsidR="00507521" w:rsidRDefault="00507521" w:rsidP="00507521">
      <w:pPr>
        <w:pStyle w:val="ConsPlusNormal0"/>
        <w:spacing w:after="1"/>
        <w:jc w:val="center"/>
      </w:pPr>
      <w:r>
        <w:t>от 30.12.2001 N 196-ФЗ, от 29.05.2002 N 57-ФЗ, от 10.01.2003 N 15-ФЗ,</w:t>
      </w:r>
    </w:p>
    <w:p w:rsidR="00507521" w:rsidRDefault="00507521" w:rsidP="00507521">
      <w:pPr>
        <w:pStyle w:val="ConsPlusNormal0"/>
        <w:spacing w:after="1"/>
        <w:jc w:val="center"/>
      </w:pPr>
      <w:r>
        <w:t>от 23.10.2003 N 132-ФЗ, от 22.08.2004 N 122-ФЗ (ред. 29.12.2004),</w:t>
      </w:r>
    </w:p>
    <w:p w:rsidR="00507521" w:rsidRDefault="00507521" w:rsidP="00507521">
      <w:pPr>
        <w:pStyle w:val="ConsPlusNormal0"/>
        <w:spacing w:after="1"/>
        <w:jc w:val="center"/>
      </w:pPr>
      <w:r>
        <w:t>от 29.12.2004 N 199-ФЗ, от 31.12.2005 N 199-ФЗ, от 18.10.2007 N 230-ФЗ,</w:t>
      </w:r>
    </w:p>
    <w:p w:rsidR="00507521" w:rsidRDefault="00507521" w:rsidP="00507521">
      <w:pPr>
        <w:pStyle w:val="ConsPlusNormal0"/>
        <w:spacing w:after="1"/>
        <w:jc w:val="center"/>
      </w:pPr>
      <w:r>
        <w:t>от 01.12.2007 N 309-ФЗ, от 01.03.2008 N 18-ФЗ, от 14.07.2008 N 110-ФЗ,</w:t>
      </w:r>
    </w:p>
    <w:p w:rsidR="00507521" w:rsidRDefault="00507521" w:rsidP="00507521">
      <w:pPr>
        <w:pStyle w:val="ConsPlusNormal0"/>
        <w:spacing w:after="1"/>
        <w:jc w:val="center"/>
      </w:pPr>
      <w:r>
        <w:t>от 23.07.2008 N 160-ФЗ, от 22.12.2008 N 269-ФЗ, от 28.04.2009 N 72-ФЗ,</w:t>
      </w:r>
    </w:p>
    <w:p w:rsidR="00507521" w:rsidRDefault="00507521" w:rsidP="00507521">
      <w:pPr>
        <w:pStyle w:val="ConsPlusNormal0"/>
        <w:spacing w:after="1"/>
        <w:jc w:val="center"/>
      </w:pPr>
      <w:r>
        <w:t>от 24.07.2009 N 213-ФЗ, от 09.12.2010 N 351-ФЗ, от 01.07.2011 N 169-ФЗ,</w:t>
      </w:r>
    </w:p>
    <w:p w:rsidR="00507521" w:rsidRDefault="00507521" w:rsidP="00507521">
      <w:pPr>
        <w:pStyle w:val="ConsPlusNormal0"/>
        <w:spacing w:after="1"/>
        <w:jc w:val="center"/>
      </w:pPr>
      <w:r>
        <w:t>от 19.07.2011 N 248-ФЗ, от 06.11.2011 N 299-ФЗ, от 16.11.2011 N 318-ФЗ,</w:t>
      </w:r>
    </w:p>
    <w:p w:rsidR="00507521" w:rsidRDefault="00507521" w:rsidP="00507521">
      <w:pPr>
        <w:pStyle w:val="ConsPlusNormal0"/>
        <w:spacing w:after="1"/>
        <w:jc w:val="center"/>
      </w:pPr>
      <w:r>
        <w:t>от 30.11.2011 N 355-ФЗ, от 10.07.2012 N 110-ФЗ, от 20.07.2012 N 124-ФЗ,</w:t>
      </w:r>
    </w:p>
    <w:p w:rsidR="00507521" w:rsidRDefault="00507521" w:rsidP="00507521">
      <w:pPr>
        <w:pStyle w:val="ConsPlusNormal0"/>
        <w:spacing w:after="1"/>
        <w:jc w:val="center"/>
      </w:pPr>
      <w:r>
        <w:t>от 30.12.2012 N 296-ФЗ, от 23.02.2013 N 11-ФЗ, от 07.05.2013 N 104-ФЗ,</w:t>
      </w:r>
    </w:p>
    <w:p w:rsidR="00507521" w:rsidRDefault="00507521" w:rsidP="00507521">
      <w:pPr>
        <w:pStyle w:val="ConsPlusNormal0"/>
        <w:spacing w:after="1"/>
        <w:jc w:val="center"/>
      </w:pPr>
      <w:r>
        <w:t>от 02.07.2013 N 168-ФЗ, от 02.07.2013 N 183-ФЗ, от 02.07.2013 N 185-ФЗ,</w:t>
      </w:r>
    </w:p>
    <w:p w:rsidR="00507521" w:rsidRDefault="00507521" w:rsidP="00507521">
      <w:pPr>
        <w:pStyle w:val="ConsPlusNormal0"/>
        <w:spacing w:after="1"/>
        <w:jc w:val="center"/>
      </w:pPr>
      <w:r>
        <w:t>от 25.11.2013 N 312-ФЗ, от 28.12.2013 N 421-ФЗ, от 28.06.2014 N 200-ФЗ,</w:t>
      </w:r>
    </w:p>
    <w:p w:rsidR="00507521" w:rsidRDefault="00507521" w:rsidP="00507521">
      <w:pPr>
        <w:pStyle w:val="ConsPlusNormal0"/>
        <w:spacing w:after="1"/>
        <w:jc w:val="center"/>
      </w:pPr>
      <w:r>
        <w:t>от 21.07.2014 N 267-ФЗ, от 01.12.2014 N 419-ФЗ, от 29.06.2015 N 176-ФЗ,</w:t>
      </w:r>
    </w:p>
    <w:p w:rsidR="00507521" w:rsidRDefault="00507521" w:rsidP="00507521">
      <w:pPr>
        <w:pStyle w:val="ConsPlusNormal0"/>
        <w:spacing w:after="1"/>
        <w:jc w:val="center"/>
      </w:pPr>
      <w:r>
        <w:t>от 28.11.2015 N 358-ФЗ, от 29.12.2015 N 399-ФЗ, от 19.12.2016 N 444-ФЗ,</w:t>
      </w:r>
    </w:p>
    <w:p w:rsidR="00507521" w:rsidRDefault="00507521" w:rsidP="00507521">
      <w:pPr>
        <w:pStyle w:val="ConsPlusNormal0"/>
        <w:spacing w:after="1"/>
        <w:jc w:val="center"/>
      </w:pPr>
      <w:r>
        <w:t>от 19.12.2016 N 461-ФЗ, от 07.03.2017 N 30-ФЗ, от 01.06.2017 N 104-ФЗ,</w:t>
      </w:r>
    </w:p>
    <w:p w:rsidR="00507521" w:rsidRDefault="00507521" w:rsidP="00507521">
      <w:pPr>
        <w:pStyle w:val="ConsPlusNormal0"/>
        <w:spacing w:after="1"/>
        <w:jc w:val="center"/>
      </w:pPr>
      <w:r>
        <w:t>от 07.06.2017 N 116-ФЗ, от 29.07.2017 N 217-ФЗ, от 30.10.2017 N 307-ФЗ,</w:t>
      </w:r>
    </w:p>
    <w:p w:rsidR="00507521" w:rsidRDefault="00507521" w:rsidP="00507521">
      <w:pPr>
        <w:pStyle w:val="ConsPlusNormal0"/>
        <w:spacing w:after="1"/>
        <w:jc w:val="center"/>
      </w:pPr>
      <w:r>
        <w:t>от 05.12.2017 N 392-ФЗ, от 29.12.2017 N 477-ФЗ, от 07.03.2018 N 47-ФЗ,</w:t>
      </w:r>
    </w:p>
    <w:p w:rsidR="00507521" w:rsidRDefault="00507521" w:rsidP="00507521">
      <w:pPr>
        <w:pStyle w:val="ConsPlusNormal0"/>
        <w:spacing w:after="1"/>
        <w:jc w:val="center"/>
      </w:pPr>
      <w:r>
        <w:t>от 07.03.2018 N 56-ФЗ, от 29.07.2018 N 272-ФЗ, от 18.07.2019 N 184-ФЗ,</w:t>
      </w:r>
    </w:p>
    <w:p w:rsidR="00507521" w:rsidRDefault="00507521" w:rsidP="00507521">
      <w:pPr>
        <w:pStyle w:val="ConsPlusNormal0"/>
        <w:spacing w:after="1"/>
        <w:jc w:val="center"/>
      </w:pPr>
      <w:r>
        <w:t>от 18.07.2019 N 185-ФЗ, от 02.12.2019 N 408-ФЗ, от 24.04.2020 N 147-ФЗ,</w:t>
      </w:r>
    </w:p>
    <w:p w:rsidR="00507521" w:rsidRDefault="00507521" w:rsidP="00507521">
      <w:pPr>
        <w:pStyle w:val="ConsPlusNormal0"/>
        <w:spacing w:after="1"/>
        <w:jc w:val="center"/>
      </w:pPr>
      <w:r>
        <w:t>от 23.11.2020 N 381-ФЗ, от 08.12.2020 N 400-ФЗ, от 08.12.2020 N 429-ФЗ,</w:t>
      </w:r>
    </w:p>
    <w:p w:rsidR="00507521" w:rsidRDefault="00507521" w:rsidP="00507521">
      <w:pPr>
        <w:pStyle w:val="ConsPlusNormal0"/>
        <w:spacing w:after="1"/>
        <w:jc w:val="center"/>
      </w:pPr>
      <w:r>
        <w:t>от 29.12.2020 N 478-ФЗ, от 05.04.2021 N 79-ФЗ, от 26.05.2021 N 152-ФЗ,</w:t>
      </w:r>
    </w:p>
    <w:p w:rsidR="00507521" w:rsidRDefault="00507521" w:rsidP="00507521">
      <w:pPr>
        <w:pStyle w:val="ConsPlusNormal0"/>
        <w:spacing w:after="1"/>
        <w:jc w:val="center"/>
      </w:pPr>
      <w:r>
        <w:t>от 11.06.2021 N 170-ФЗ, от 28.06.2021 N 219-ФЗ, от 29.11.2021 N 385-ФЗ,</w:t>
      </w:r>
    </w:p>
    <w:p w:rsidR="00507521" w:rsidRDefault="00507521" w:rsidP="00507521">
      <w:pPr>
        <w:pStyle w:val="ConsPlusNormal0"/>
        <w:spacing w:after="1"/>
        <w:jc w:val="center"/>
      </w:pPr>
      <w:r>
        <w:t>от 28.12.2022 N 569-ФЗ, от 28.04.2023 N 137-ФЗ, от 10.07.2023 N 293-ФЗ,</w:t>
      </w:r>
    </w:p>
    <w:p w:rsidR="00507521" w:rsidRDefault="00507521" w:rsidP="00507521">
      <w:pPr>
        <w:pStyle w:val="ConsPlusNormal0"/>
        <w:spacing w:after="1"/>
        <w:jc w:val="center"/>
      </w:pPr>
      <w:r>
        <w:t>от 25.12.2023 N 651-ФЗ, от 29.05.2024 N 108-ФЗ, от 29.10.2024 N 367-ФЗ,</w:t>
      </w:r>
    </w:p>
    <w:p w:rsidR="00507521" w:rsidRDefault="00507521" w:rsidP="00507521">
      <w:pPr>
        <w:pStyle w:val="ConsPlusNormal0"/>
        <w:spacing w:after="1"/>
        <w:jc w:val="center"/>
      </w:pPr>
      <w:r>
        <w:t>от 31.07.2025 N 353-ФЗ, от 29.12.2025 N 573-ФЗ,</w:t>
      </w:r>
    </w:p>
    <w:p w:rsidR="00507521" w:rsidRDefault="00507521" w:rsidP="00507521">
      <w:pPr>
        <w:pStyle w:val="ConsPlusNormal0"/>
        <w:spacing w:after="1"/>
        <w:jc w:val="center"/>
      </w:pPr>
      <w:r>
        <w:t>с изм., внесенными Федеральным законом</w:t>
      </w:r>
    </w:p>
    <w:p w:rsidR="007D0546" w:rsidRDefault="00507521" w:rsidP="00507521">
      <w:pPr>
        <w:pStyle w:val="ConsPlusNormal0"/>
        <w:spacing w:after="1"/>
        <w:jc w:val="center"/>
      </w:pPr>
      <w:r>
        <w:t>от 06.04.2015 N 68-ФЗ (ред. 19.12.2016))</w:t>
      </w:r>
    </w:p>
    <w:p w:rsidR="007D0546" w:rsidRDefault="007D0546">
      <w:pPr>
        <w:pStyle w:val="ConsPlusNormal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Настоящий Федеральный закон определяет государственную политику в области социальной защиты инвалидов в Российской Федерации, целью которой является обеспечение инвалидам </w:t>
      </w:r>
      <w:r>
        <w:lastRenderedPageBreak/>
        <w:t>равных с другими гражданами возможностей в реализации гражданских, экономических, пол</w:t>
      </w:r>
      <w:r>
        <w:t xml:space="preserve">итических и других прав и свобод, предусмотренных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а также в соответствии с общепризнанными принципами и нормами международного права и международными договорами Российской Фед</w:t>
      </w:r>
      <w:r>
        <w:t>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Предусмотренные настоящим Федеральным законом меры социальной защиты инвалидов являются расходными обязательствами Российской Федерации, за исключением мер социальной поддержки и социального обслуживания, относящихся к полномочиям государственной в</w:t>
      </w:r>
      <w:r>
        <w:t>ласти субъектов Российской Федерации в соответствии с законодательством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(абзац введен Федеральным </w:t>
      </w:r>
      <w:hyperlink r:id="rId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jc w:val="center"/>
        <w:outlineLvl w:val="0"/>
      </w:pPr>
      <w:r>
        <w:t>Глава I. ОБЩИЕ ПОЛОЖЕНИЯ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1. Понятия инвалида, ребенка-инвалида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</w:t>
      </w:r>
      <w:r>
        <w:t>еобходимость его социальной защиты. Ребенок-инвалид - инвалид в возрасте до 18 лет.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Ограничение жизнедеятельности - полная или частичная утрата лицом способности или возможности осуществлять с</w:t>
      </w:r>
      <w:r>
        <w:t>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Лицу, признанному инвалидом: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в зависимости от степени расстройств функций организма устанавливается г</w:t>
      </w:r>
      <w:r>
        <w:t>руппа инвалидности, а указанному лицу в возрасте до 18 лет - категория "ребенок-инвалид" (далее также - инвалид);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в зависимости от структуры и степени расстройств функций организма и ограничений жизнедеятельности инвалида в целях применения наиболее эфф</w:t>
      </w:r>
      <w:r>
        <w:t xml:space="preserve">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реализации мероприятий и оказания услуг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</w:t>
      </w:r>
      <w:r>
        <w:t>нвалидов определяется целевая реабилитационная группа (несколько целевых реабилитационных групп при сочетании различных нарушенных функций организма и ограничений жизнедеятельности).</w:t>
      </w:r>
    </w:p>
    <w:p w:rsidR="007D0546" w:rsidRDefault="00613F48">
      <w:pPr>
        <w:pStyle w:val="ConsPlusNormal0"/>
        <w:jc w:val="both"/>
      </w:pPr>
      <w:r>
        <w:t xml:space="preserve">(часть третья в ред. Федерального </w:t>
      </w:r>
      <w:hyperlink r:id="rId1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2. Понятие социальной защиты инвалидов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Социальная защита инвалидов - система гарант</w:t>
      </w:r>
      <w:r>
        <w:t xml:space="preserve">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</w:t>
      </w:r>
      <w:r>
        <w:lastRenderedPageBreak/>
        <w:t>создание им равных с другими гражданами возможностей уч</w:t>
      </w:r>
      <w:r>
        <w:t>астия в жизни общества.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7D0546">
      <w:pPr>
        <w:pStyle w:val="ConsPlusNormal0"/>
        <w:spacing w:after="1"/>
      </w:pPr>
    </w:p>
    <w:p w:rsidR="00507521" w:rsidRDefault="00507521" w:rsidP="00507521">
      <w:pPr>
        <w:pStyle w:val="ConsPlusNormal0"/>
        <w:spacing w:before="300"/>
        <w:ind w:firstLine="540"/>
        <w:jc w:val="both"/>
      </w:pPr>
      <w:r>
        <w:t xml:space="preserve">Примечание. </w:t>
      </w:r>
      <w:r>
        <w:t>О некоторых мерах социальной поддержки инвалидов см. Указ Президента РФ от 06.05.2008 N 685.</w:t>
      </w:r>
    </w:p>
    <w:p w:rsidR="007D0546" w:rsidRDefault="00613F48" w:rsidP="00507521">
      <w:pPr>
        <w:pStyle w:val="ConsPlusNormal0"/>
        <w:spacing w:before="300"/>
        <w:ind w:firstLine="540"/>
        <w:jc w:val="both"/>
      </w:pPr>
      <w:r>
        <w:t xml:space="preserve">Социальная поддержка инвалидов - система мер, обеспечивающая социальные </w:t>
      </w:r>
      <w:hyperlink r:id="rId13" w:tooltip="&lt;Письмо&gt; Минтруда России от 27.03.2023 N 13-5/10/В-4213 &lt;О реализации инвалидами, проживающими на территории Донецкой Народной Республики, права на получение мер социальной защиты, включая обеспечение техническими средствами реабилитации и установление ежемеся">
        <w:r>
          <w:rPr>
            <w:color w:val="0000FF"/>
          </w:rPr>
          <w:t>гарантии</w:t>
        </w:r>
      </w:hyperlink>
      <w:r>
        <w:t xml:space="preserve"> инвалидам, устанавливаемая законами и иными нормативными правовыми актами, за исключением пенсионного обеспечения.</w:t>
      </w:r>
    </w:p>
    <w:p w:rsidR="007D0546" w:rsidRDefault="00613F48">
      <w:pPr>
        <w:pStyle w:val="ConsPlusNormal0"/>
        <w:jc w:val="both"/>
      </w:pPr>
      <w:r>
        <w:t>(часть вторая введен</w:t>
      </w:r>
      <w:r>
        <w:t xml:space="preserve">а Федеральным </w:t>
      </w:r>
      <w:hyperlink r:id="rId1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рамках обеспечения социальной защиты инвалидов в целях профилактики инв</w:t>
      </w:r>
      <w:r>
        <w:t xml:space="preserve">алидности детям от рождения до трех лет, имеющим ограничения жизнедеятельности либо риск развития ограничений жизнедеятельности, и их семьям предоставляется ранняя помощь в соответствии со </w:t>
      </w:r>
      <w:hyperlink w:anchor="P323" w:tooltip="Статья 9.3. Ранняя помощь детям и их семьям">
        <w:r>
          <w:rPr>
            <w:color w:val="0000FF"/>
          </w:rPr>
          <w:t>статьей 9.3</w:t>
        </w:r>
      </w:hyperlink>
      <w:r>
        <w:t xml:space="preserve"> настоящего Федерального закона.</w:t>
      </w:r>
    </w:p>
    <w:p w:rsidR="007D0546" w:rsidRDefault="00613F48">
      <w:pPr>
        <w:pStyle w:val="ConsPlusNormal0"/>
        <w:jc w:val="both"/>
      </w:pPr>
      <w:r>
        <w:t xml:space="preserve">(часть третья введена Федеральным </w:t>
      </w:r>
      <w:hyperlink r:id="rId1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3. Законодательство Российской Федерации о социальной защите инвалидов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 xml:space="preserve">Законодательство Российской Федерации о социальной защите инвалидов состоит из соответствующих положений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иных норма</w:t>
      </w:r>
      <w:r>
        <w:t>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Если международным договором (соглашением) Российской Федерации установлены иные правила, чем предусмотренные настоящим Федеральны</w:t>
      </w:r>
      <w:r>
        <w:t>м законом, то применяются правила международного договора (соглашения).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</w:t>
      </w:r>
      <w:r>
        <w:t xml:space="preserve">Российской Федерации, не подлежат исполнению в Российской Федерации. Такое противоречие может быть установлено в </w:t>
      </w:r>
      <w:hyperlink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7D0546" w:rsidRDefault="00613F48">
      <w:pPr>
        <w:pStyle w:val="ConsPlusNormal0"/>
        <w:jc w:val="both"/>
      </w:pPr>
      <w:r>
        <w:t xml:space="preserve">(часть третья введена Федеральным </w:t>
      </w:r>
      <w:hyperlink r:id="rId1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3.1. Недопустимость дискриминации по признаку инвалидности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2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7D0546" w:rsidRDefault="007D0546">
      <w:pPr>
        <w:pStyle w:val="ConsPlusNormal0"/>
        <w:jc w:val="both"/>
      </w:pPr>
    </w:p>
    <w:p w:rsidR="007D0546" w:rsidRDefault="00613F48">
      <w:pPr>
        <w:pStyle w:val="ConsPlusNormal0"/>
        <w:ind w:firstLine="540"/>
        <w:jc w:val="both"/>
      </w:pPr>
      <w:r>
        <w:t>В Российской Федерации не допускается дискриминация по признаку инвалидности. Для целей настоящего Ф</w:t>
      </w:r>
      <w:r>
        <w:t>едерального закона под дискриминацией по признаку инвалидности понимается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</w:t>
      </w:r>
      <w:r>
        <w:t>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4. Полномочия федеральных органов государственной власти в области соц</w:t>
      </w:r>
      <w:r>
        <w:t>иальной защиты инвалидов</w:t>
      </w:r>
    </w:p>
    <w:p w:rsidR="007D0546" w:rsidRDefault="00613F48">
      <w:pPr>
        <w:pStyle w:val="ConsPlusNormal0"/>
        <w:jc w:val="both"/>
      </w:pPr>
      <w:r>
        <w:lastRenderedPageBreak/>
        <w:t xml:space="preserve">(в ред. Федерального </w:t>
      </w:r>
      <w:hyperlink r:id="rId2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К полномочиям федеральных органов государственной власти в области социальной защиты инвалидов относятся: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</w:t>
      </w:r>
      <w:r>
        <w:t>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определение государственной политики в отношении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принятие нормативных правовых актов Российской Федерации о социальной защите инвалидов (в том числе регулирующих порядок и условия предоставления инвалидам единого федерального минимума </w:t>
      </w:r>
      <w:r>
        <w:t xml:space="preserve">мер социальной защиты); государственный </w:t>
      </w:r>
      <w:hyperlink r:id="rId23" w:tooltip="Приказ Генпрокуратуры России от 23.01.2018 N 24 (ред. от 05.05.2023) &quot;Об усилении прокурорского надзора за исполнением законодательства о социальной защите и социальном обслуживании инвалидов&quot; {КонсультантПлюс}">
        <w:r>
          <w:rPr>
            <w:color w:val="0000FF"/>
          </w:rPr>
          <w:t>контроль</w:t>
        </w:r>
      </w:hyperlink>
      <w:r>
        <w:t xml:space="preserve"> (надзор) за исполнением требований законодательства Российской Федерации о социальной защите инвалидов;</w:t>
      </w:r>
    </w:p>
    <w:p w:rsidR="007D0546" w:rsidRDefault="00613F48">
      <w:pPr>
        <w:pStyle w:val="ConsPlusNormal0"/>
        <w:jc w:val="both"/>
      </w:pPr>
      <w:r>
        <w:t>(в ред. Федераль</w:t>
      </w:r>
      <w:r>
        <w:t xml:space="preserve">ных законов от 07.06.2017 </w:t>
      </w:r>
      <w:hyperlink r:id="rId24" w:tooltip="Федеральный закон от 07.06.2017 N 116-ФЗ &quot;О внесении изменений в Федеральный закон &quot;О социальной защите инвалидов в Российской Федерации&quot; {КонсультантПлюс}">
        <w:r>
          <w:rPr>
            <w:color w:val="0000FF"/>
          </w:rPr>
          <w:t>N 116-ФЗ</w:t>
        </w:r>
      </w:hyperlink>
      <w:r>
        <w:t xml:space="preserve">, от 25.12.2023 </w:t>
      </w:r>
      <w:hyperlink r:id="rId25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заключение международных договоров (соглашений) Российской Федерации по вопросам социальной защиты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3.1) установление общих подходов к орг</w:t>
      </w:r>
      <w:r>
        <w:t xml:space="preserve">анизации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ранней помощи детям и их семьям, сопровождаемого проживания инвалидов;</w:t>
      </w:r>
    </w:p>
    <w:p w:rsidR="007D0546" w:rsidRDefault="00613F48">
      <w:pPr>
        <w:pStyle w:val="ConsPlusNormal0"/>
        <w:jc w:val="both"/>
      </w:pPr>
      <w:r>
        <w:t xml:space="preserve">(п. 3.1 введен Федеральным </w:t>
      </w:r>
      <w:hyperlink r:id="rId2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4) установление общих принципов организации и осуществле</w:t>
      </w:r>
      <w:r>
        <w:t xml:space="preserve">ния медико-социальной экспертизы и реабилитации, </w:t>
      </w:r>
      <w:proofErr w:type="spellStart"/>
      <w:r>
        <w:t>абилитации</w:t>
      </w:r>
      <w:proofErr w:type="spellEnd"/>
      <w:r>
        <w:t xml:space="preserve"> инвалидов;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5) определение критериев, установление условий для признания лица инвалидом;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5.1) определение </w:t>
      </w:r>
      <w:hyperlink r:id="rId28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">
        <w:r>
          <w:rPr>
            <w:color w:val="0000FF"/>
          </w:rPr>
          <w:t>показаний</w:t>
        </w:r>
      </w:hyperlink>
      <w:r>
        <w:t xml:space="preserve"> для реализации м</w:t>
      </w:r>
      <w:r>
        <w:t xml:space="preserve">ероприятий и оказания услуг по отдельным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в целях разработки и реализации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 и </w:t>
      </w:r>
      <w:hyperlink r:id="rId29" w:tooltip="Приказ Минтруда России от 30.07.2024 N 377н &quot;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">
        <w:r>
          <w:rPr>
            <w:color w:val="0000FF"/>
          </w:rPr>
          <w:t>критериев</w:t>
        </w:r>
      </w:hyperlink>
      <w:r>
        <w:t xml:space="preserve"> оценки ее эффективности;</w:t>
      </w:r>
    </w:p>
    <w:p w:rsidR="007D0546" w:rsidRDefault="00613F48">
      <w:pPr>
        <w:pStyle w:val="ConsPlusNormal0"/>
        <w:jc w:val="both"/>
      </w:pPr>
      <w:r>
        <w:t xml:space="preserve">(п. 5.1 введен Федеральным </w:t>
      </w:r>
      <w:hyperlink r:id="rId3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5.2) определение </w:t>
      </w:r>
      <w:hyperlink r:id="rId31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">
        <w:r>
          <w:rPr>
            <w:color w:val="0000FF"/>
          </w:rPr>
          <w:t>перечня</w:t>
        </w:r>
      </w:hyperlink>
      <w:r>
        <w:t xml:space="preserve"> целевых реабилитационных групп и критериев отнесения к ним инвалида;</w:t>
      </w:r>
    </w:p>
    <w:p w:rsidR="007D0546" w:rsidRDefault="00613F48">
      <w:pPr>
        <w:pStyle w:val="ConsPlusNormal0"/>
        <w:jc w:val="both"/>
      </w:pPr>
      <w:r>
        <w:t xml:space="preserve">(п. 5.2 введен Федеральным </w:t>
      </w:r>
      <w:hyperlink r:id="rId3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6)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реабилитации, средствам связи и информатики, обеспечивающим доступность для инвал</w:t>
      </w:r>
      <w:r>
        <w:t>идов среды жизнедеятельности;</w:t>
      </w:r>
    </w:p>
    <w:p w:rsidR="007D0546" w:rsidRDefault="00613F48">
      <w:pPr>
        <w:pStyle w:val="ConsPlusNormal0"/>
        <w:jc w:val="both"/>
      </w:pPr>
      <w:r>
        <w:t xml:space="preserve">(п. 6 в ред. Федерального </w:t>
      </w:r>
      <w:hyperlink r:id="rId3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7) - 8) утратили силу. - Федеральный </w:t>
      </w:r>
      <w:hyperlink r:id="rId34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</w:t>
        </w:r>
      </w:hyperlink>
      <w:r>
        <w:t xml:space="preserve"> от 18.07.2019 N 184-ФЗ;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9) разработка и реализация </w:t>
      </w:r>
      <w:hyperlink r:id="rId35" w:tooltip="Постановление Правительства РФ от 29.03.2019 N 363 (ред. от 02.12.2025) &quot;Об утверждении государственной программы Российской Федерации &quot;Доступная среда&quot; (с изм. и доп., вступ. в силу с 01.01.2026) {КонсультантПлюс}">
        <w:r>
          <w:rPr>
            <w:color w:val="0000FF"/>
          </w:rPr>
          <w:t>государственных программ</w:t>
        </w:r>
      </w:hyperlink>
      <w:r>
        <w:t xml:space="preserve"> Российской Федерации в области социальной защиты инвалидов, контроль за их исполнением;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10) утверждение и финансирование федерального </w:t>
      </w:r>
      <w:hyperlink r:id="rId37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перечня</w:t>
        </w:r>
      </w:hyperlink>
      <w:r>
        <w:t xml:space="preserve"> реабилитационных мероприятий, технических средств реабилитации и услуг, предоставляемых инвалиду;</w:t>
      </w:r>
    </w:p>
    <w:p w:rsidR="007D0546" w:rsidRDefault="00613F48">
      <w:pPr>
        <w:pStyle w:val="ConsPlusNormal0"/>
        <w:jc w:val="both"/>
      </w:pPr>
      <w:r>
        <w:t xml:space="preserve">(п. 10 в ред. Федерального </w:t>
      </w:r>
      <w:hyperlink r:id="rId3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bookmarkStart w:id="0" w:name="P116"/>
      <w:bookmarkEnd w:id="0"/>
      <w:r>
        <w:lastRenderedPageBreak/>
        <w:t xml:space="preserve">10.1) утверждение методических рекомендаций по вопросам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ранней помощи детям и их семьям, сопро</w:t>
      </w:r>
      <w:r>
        <w:t xml:space="preserve">вождаемого проживания инвалидов, унифицированных </w:t>
      </w:r>
      <w:hyperlink r:id="rId39" w:tooltip="Приказ Минтруда России от 02.09.2024 N 445н &quot;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&quot; (Зарегистрировано в Минюсте России 27.11.2024 N 80349) {Консуль">
        <w:r>
          <w:rPr>
            <w:color w:val="0000FF"/>
          </w:rPr>
          <w:t>форм</w:t>
        </w:r>
      </w:hyperlink>
      <w:r>
        <w:t xml:space="preserve"> документации при оказании услуг по отдельным основным направления</w:t>
      </w:r>
      <w:r>
        <w:t xml:space="preserve">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и правил статистического учета, </w:t>
      </w:r>
      <w:hyperlink r:id="rId40" w:tooltip="Приказ Минтруда России от 31.07.2024 N 385н &quot;Об утверждении типовых положений об отдельных видах организаций, оказывающих услуги по основным направлениям комплексной реабилитации и абилитации инвалидов&quot; (вместе с &quot;Типовым положением о профильной реабилитационн">
        <w:r>
          <w:rPr>
            <w:color w:val="0000FF"/>
          </w:rPr>
          <w:t>типовых положений</w:t>
        </w:r>
      </w:hyperlink>
      <w:r>
        <w:t xml:space="preserve"> об отдельных видах</w:t>
      </w:r>
      <w:r>
        <w:t xml:space="preserve"> организаций, оказывающих услуги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инвалидов;</w:t>
      </w:r>
    </w:p>
    <w:p w:rsidR="007D0546" w:rsidRDefault="00613F48">
      <w:pPr>
        <w:pStyle w:val="ConsPlusNormal0"/>
        <w:jc w:val="both"/>
      </w:pPr>
      <w:r>
        <w:t xml:space="preserve">(п. 10.1 введен Федеральным </w:t>
      </w:r>
      <w:hyperlink r:id="rId4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10.2) утверждение типовых дополнительных профессиональных программ в области </w:t>
      </w:r>
      <w:r>
        <w:t xml:space="preserve">медико-социальной экспертизы,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ранней помощи детям и их семьям, сопровождаемого проживания инвалидов, за исключением медицинской реабилитации и санаторно-курортного лечения;</w:t>
      </w:r>
    </w:p>
    <w:p w:rsidR="007D0546" w:rsidRDefault="00613F48">
      <w:pPr>
        <w:pStyle w:val="ConsPlusNormal0"/>
        <w:jc w:val="both"/>
      </w:pPr>
      <w:r>
        <w:t xml:space="preserve">(п. 10.2 введен Федеральным </w:t>
      </w:r>
      <w:hyperlink r:id="rId4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10.3) разработка и утверждение </w:t>
      </w:r>
      <w:hyperlink r:id="rId43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оказания услуг по отдельным основным направлениям комплексной реабилитации и </w:t>
      </w:r>
      <w:proofErr w:type="spellStart"/>
      <w:r>
        <w:t>абилитаци</w:t>
      </w:r>
      <w:r>
        <w:t>и</w:t>
      </w:r>
      <w:proofErr w:type="spellEnd"/>
      <w:r>
        <w:t xml:space="preserve"> инвалидов;</w:t>
      </w:r>
    </w:p>
    <w:p w:rsidR="007D0546" w:rsidRDefault="00613F48">
      <w:pPr>
        <w:pStyle w:val="ConsPlusNormal0"/>
        <w:jc w:val="both"/>
      </w:pPr>
      <w:r>
        <w:t xml:space="preserve">(п. 10.3 введен Федеральным </w:t>
      </w:r>
      <w:hyperlink r:id="rId4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11) создание федеральных </w:t>
      </w:r>
      <w:hyperlink r:id="rId45" w:tooltip="Распоряжение Правительства РФ от 16.12.2004 N 1646-р (ред. от 04.02.2008) &lt;О создании подведомственных Росздраву федеральных государственных учреждений медико-социальной экспертизы&gt; {КонсультантПлюс}">
        <w:r>
          <w:rPr>
            <w:color w:val="0000FF"/>
          </w:rPr>
          <w:t>учреждений</w:t>
        </w:r>
      </w:hyperlink>
      <w:r>
        <w:t xml:space="preserve"> медико-социальной экспертизы, осуществление контроля за их деятельностью;</w:t>
      </w:r>
    </w:p>
    <w:p w:rsidR="007D0546" w:rsidRDefault="00613F48">
      <w:pPr>
        <w:pStyle w:val="ConsPlusNormal0"/>
        <w:jc w:val="both"/>
      </w:pPr>
      <w:r>
        <w:t xml:space="preserve">(п. 11 в ред. Федерального </w:t>
      </w:r>
      <w:hyperlink r:id="rId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4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12.1) создание условий для проведения независимой </w:t>
      </w:r>
      <w:hyperlink r:id="rId48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оценки</w:t>
        </w:r>
      </w:hyperlink>
      <w:r>
        <w:t xml:space="preserve"> качества условий оказания услуг федеральными учреждениями медико-социальной экспертизы;</w:t>
      </w:r>
    </w:p>
    <w:p w:rsidR="007D0546" w:rsidRDefault="00613F48">
      <w:pPr>
        <w:pStyle w:val="ConsPlusNormal0"/>
        <w:jc w:val="both"/>
      </w:pPr>
      <w:r>
        <w:t xml:space="preserve">(п. 12.1 введен Федеральным </w:t>
      </w:r>
      <w:hyperlink r:id="rId4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13) координация научных исследований, финансирование научно-исследовательских и опытно-конструкторских работ по проблемам инвалидности и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14) разработка методических документов по вопросам соци</w:t>
      </w:r>
      <w:r>
        <w:t>альной защиты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15) утратил силу. - Федеральный </w:t>
      </w:r>
      <w:hyperlink r:id="rId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16) содействие в работе общеросс</w:t>
      </w:r>
      <w:r>
        <w:t>ийских общественных объединений инвалидов и оказание им помощи;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закона</w:t>
        </w:r>
      </w:hyperlink>
      <w:r>
        <w:t xml:space="preserve"> от 10.07.2012 N 110-ФЗ)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17) - 18) утратили силу. - Федеральный </w:t>
      </w:r>
      <w:hyperlink r:id="rId5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19) формирование показателей федерального бюджета по расходам на социальную защиту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20) установление единой системы учета инвал</w:t>
      </w:r>
      <w:r>
        <w:t>идов в Российской Федерации, в том числе детей-инвалидов, и организация на основе этой системы статистического наблюдения за социально-экономическим положением инвалидов и их демографическим составом;</w:t>
      </w:r>
    </w:p>
    <w:p w:rsidR="007D0546" w:rsidRDefault="00613F4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 введен Федеральным </w:t>
      </w:r>
      <w:hyperlink r:id="rId53" w:tooltip="Федеральный закон от 17.07.1999 N 172-ФЗ &quot;О внесении изменений и дополнения в Федеральный закон &quot;О социальной защите инвалидов в Российской Федерации&quot; и Закон Российской Федерации &quot;О государственных пенс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17.07.1999 N 172-ФЗ)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21) определение основных </w:t>
      </w:r>
      <w:hyperlink r:id="rId54" w:tooltip="Приказ Минтруда России от 19.11.2013 N 685н &quot;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&quot; (Зарегистрировано в Минюсте России">
        <w:r>
          <w:rPr>
            <w:color w:val="0000FF"/>
          </w:rPr>
          <w:t>требований</w:t>
        </w:r>
      </w:hyperlink>
      <w:r>
        <w:t xml:space="preserve"> к оснащению (оборудованию) специальных рабочих мест для трудоустройства инвалидов с учетом нарушенных функций и ограничений их жизнедеятельности;</w:t>
      </w:r>
    </w:p>
    <w:p w:rsidR="007D0546" w:rsidRDefault="00613F48">
      <w:pPr>
        <w:pStyle w:val="ConsPlusNormal0"/>
        <w:jc w:val="both"/>
      </w:pPr>
      <w:r>
        <w:lastRenderedPageBreak/>
        <w:t xml:space="preserve">(п. 21 введен Федеральным </w:t>
      </w:r>
      <w:hyperlink r:id="rId55" w:tooltip="Федеральный закон от 02.07.2013 N 168-ФЗ &quot;О внесении изменений в статьи 4 и 22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02.07.2013 N 168-ФЗ)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22) подготовка докладов о мерах, принимаемых для выполнения обязательств Российской Федерации по </w:t>
      </w:r>
      <w:hyperlink r:id="rId56" w:tooltip="Ссылка на КонсультантПлюс">
        <w:r>
          <w:rPr>
            <w:color w:val="0000FF"/>
          </w:rPr>
          <w:t>Конвенции</w:t>
        </w:r>
      </w:hyperlink>
      <w:r>
        <w:t xml:space="preserve"> о правах инвалидов, в </w:t>
      </w:r>
      <w:hyperlink r:id="rId57" w:tooltip="Постановление Правительства РФ от 11.06.2015 N 585 (ред. от 22.04.2024) &quot;О порядке подготовки доклада о мерах, принимаемых для выполнения обязательств Российской Федерации по Конвенции о правах инвалидов&quot; (вместе с &quot;Правилами подготовки доклада о мерах, приним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Федерации;</w:t>
      </w:r>
    </w:p>
    <w:p w:rsidR="007D0546" w:rsidRDefault="00613F48">
      <w:pPr>
        <w:pStyle w:val="ConsPlusNormal0"/>
        <w:jc w:val="both"/>
      </w:pPr>
      <w:r>
        <w:t xml:space="preserve">(п. 22 введен Федеральным </w:t>
      </w:r>
      <w:hyperlink r:id="rId5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23) иные установленные в соответствии с настоящим Федеральным законом полномочия.</w:t>
      </w:r>
    </w:p>
    <w:p w:rsidR="007D0546" w:rsidRDefault="00613F48">
      <w:pPr>
        <w:pStyle w:val="ConsPlusNormal0"/>
        <w:jc w:val="both"/>
      </w:pPr>
      <w:r>
        <w:t xml:space="preserve">(п. 23 введен Федеральным </w:t>
      </w:r>
      <w:hyperlink r:id="rId5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5. Участие органов государственной власти субъектов Российской Федерации в обеспечении социальной защиты и социальной поддержки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6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Органы государственной власти субъектов Российской Федерации в области социальной защиты и социальной поддержки инвалидов имеют право: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участия в реализации государственной полити</w:t>
      </w:r>
      <w:r>
        <w:t>ки в отношении инвалидов на территориях субъектов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принятия в соответствии с федеральными законами законов и иных нормативных правовых актов субъектов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участия в определении приоритетов в осуществлении социал</w:t>
      </w:r>
      <w:r>
        <w:t>ьной политики в отношении инвалидов на территориях субъектов Российской Федерации с учетом уровня социально-экономического развития этих территорий;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4) разработки, утверждения и реализации региональных программ в области социальной защиты инвалидов в целях</w:t>
      </w:r>
      <w:r>
        <w:t xml:space="preserve"> обеспечения им равных возможностей и социальной интеграции в общество, а также право осуществления контроля за их реализацией;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5) осуществления обмена с уполномоченными федеральными органами исполнительной власти информацией о социальной защите инвалидов </w:t>
      </w:r>
      <w:r>
        <w:t>и об оказании им социальной поддержки;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6) предоставления дополнительных мер социальной поддержки инвалидам за счет средств бюджетов субъектов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7) содействия трудовой занятости инвалидов, в том числе стимулирования создания специальных </w:t>
      </w:r>
      <w:r>
        <w:t>рабочих мест для их трудоустройства, а также определения порядка проведения специальных мероприятий для предоставления инвалидам гарантий трудовой занятости;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8) осуществления деятельности по подготовке кадров в области социальной защиты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9) финансирования научных исследований, научно-исследовательских и опытно-конструкторских работ в области социальной защиты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10) содействия общественным объединениям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10.1) содействия избирательным комиссиям, комиссиям референдума в раб</w:t>
      </w:r>
      <w:r>
        <w:t xml:space="preserve">оте по </w:t>
      </w:r>
      <w:r>
        <w:lastRenderedPageBreak/>
        <w:t>обеспечению избирательных прав, права на участие в референдуме избирателей, участников референдума, являющихся инвалидами, с учетом стойких расстройств функций организма;</w:t>
      </w:r>
    </w:p>
    <w:p w:rsidR="007D0546" w:rsidRDefault="00613F48">
      <w:pPr>
        <w:pStyle w:val="ConsPlusNormal0"/>
        <w:jc w:val="both"/>
      </w:pPr>
      <w:r>
        <w:t xml:space="preserve">(п. 10.1 введен Федеральным </w:t>
      </w:r>
      <w:hyperlink r:id="rId62" w:tooltip="Федеральный закон от 01.06.2017 N 104-ФЗ (ред. от 29.05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01.06.</w:t>
      </w:r>
      <w:r>
        <w:t>2017 N 104-ФЗ)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11) направления межведомственного запроса о представлении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государственные услуги, органов,</w:t>
      </w:r>
      <w:r>
        <w:t xml:space="preserve">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7D0546" w:rsidRDefault="00613F48">
      <w:pPr>
        <w:pStyle w:val="ConsPlusNormal0"/>
        <w:jc w:val="both"/>
      </w:pPr>
      <w:r>
        <w:t xml:space="preserve">(п. 11 введен Федеральным </w:t>
      </w:r>
      <w:hyperlink r:id="rId63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01.07.2011 N 169-ФЗ)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12) регулировать совместно с высшим исполнительным органом субъекта Российской Федерации отношения, возникающие в связи с координацией работы органов государственной власти субъектов Российской Федерации, организаций, реализу</w:t>
      </w:r>
      <w:r>
        <w:t xml:space="preserve">ющих мероприятия и оказывающих услуги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сопровождаемому проживанию инвалидов в субъектах Российской Федерации в пределах полномочий, установленных настоящим Федеральным законом.</w:t>
      </w:r>
    </w:p>
    <w:p w:rsidR="007D0546" w:rsidRDefault="00613F48">
      <w:pPr>
        <w:pStyle w:val="ConsPlusNormal0"/>
        <w:jc w:val="both"/>
      </w:pPr>
      <w:r>
        <w:t>(п. 12</w:t>
      </w:r>
      <w:r>
        <w:t xml:space="preserve"> введен Федеральным </w:t>
      </w:r>
      <w:hyperlink r:id="rId6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5.1. Информационное обеспечение в области социальной защиты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65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7D0546" w:rsidRDefault="007D0546">
      <w:pPr>
        <w:pStyle w:val="ConsPlusNormal0"/>
        <w:jc w:val="both"/>
      </w:pPr>
    </w:p>
    <w:p w:rsidR="007D0546" w:rsidRDefault="00613F48">
      <w:pPr>
        <w:pStyle w:val="ConsPlusNormal0"/>
        <w:ind w:firstLine="540"/>
        <w:jc w:val="both"/>
      </w:pPr>
      <w:r>
        <w:t>Регистрация решений о признании гражданина инвалидом, в том числе об отнесении к категори</w:t>
      </w:r>
      <w:r>
        <w:t xml:space="preserve">и "ребенок-инвалид", осуществляется в государственной </w:t>
      </w:r>
      <w:hyperlink r:id="rId6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информационной системе</w:t>
        </w:r>
      </w:hyperlink>
      <w:r>
        <w:t xml:space="preserve"> "Единая централизованная цифровая платформа в социальной сфере".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Учет сведений об инвалидах, в том числе о детях-инвалидах, включая сведения о г</w:t>
      </w:r>
      <w:r>
        <w:t xml:space="preserve">руппе инвалидности, об ограничениях жизнедеятельности, о нарушенных функциях организма и степени утраты профессиональной трудоспособности инвалида, назначенных и проводимых реабилитационных или </w:t>
      </w:r>
      <w:proofErr w:type="spellStart"/>
      <w:r>
        <w:t>абилитационных</w:t>
      </w:r>
      <w:proofErr w:type="spellEnd"/>
      <w:r>
        <w:t xml:space="preserve"> мероприятиях, производимых инвалиду денежных вы</w:t>
      </w:r>
      <w:r>
        <w:t>платах и об иных мерах социальной защиты (поддержки), осуществляется в государственной информационной системе "Единая централизованная цифровая платформа в социальной сфере". Использование содержащихся в государственной информационной системе "Единая центр</w:t>
      </w:r>
      <w:r>
        <w:t>ализованная цифровая платформа в социальной сфере" сведений о лице, признанном инвалидом, необходимых для предоставления государственных и муниципальных услуг, а также в иных случаях, установленных законодательством Российской Федерации, осуществляется в п</w:t>
      </w:r>
      <w:r>
        <w:t xml:space="preserve">орядке, установленном </w:t>
      </w:r>
      <w:hyperlink r:id="rId67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</w:t>
      </w:r>
      <w:r>
        <w:t xml:space="preserve">а в социальной сфере", утверждаемым Правительством Российской Федерации в соответствии со </w:t>
      </w:r>
      <w:hyperlink r:id="rId6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6. Ответственность за</w:t>
      </w:r>
      <w:r>
        <w:t xml:space="preserve"> причинение вреда здоровью, приведшего к инвалидности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За причинение вреда здоровью граждан, приведшего к инвалидности, лица, виновные в этом, несут материальную, гражданско-правовую, административную и уголовную ответственность в соответствии с законодате</w:t>
      </w:r>
      <w:r>
        <w:t>льством Российской Федерации.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jc w:val="center"/>
        <w:outlineLvl w:val="0"/>
      </w:pPr>
      <w:r>
        <w:lastRenderedPageBreak/>
        <w:t>Глава II. МЕДИКО-СОЦИАЛЬНАЯ ЭКСПЕРТИЗА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7. Понятие медико-социальной экспертизы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Медико-социальная экспертиза</w:t>
      </w:r>
      <w:r>
        <w:t xml:space="preserve"> - признание лица инвалидом и определение в установленном порядке потребностей </w:t>
      </w:r>
      <w:proofErr w:type="spellStart"/>
      <w:r>
        <w:t>освидетельствуемого</w:t>
      </w:r>
      <w:proofErr w:type="spellEnd"/>
      <w:r>
        <w:t xml:space="preserve"> лица в мерах социальной защиты, включая реабилитацию и </w:t>
      </w:r>
      <w:proofErr w:type="spellStart"/>
      <w:r>
        <w:t>абилитацию</w:t>
      </w:r>
      <w:proofErr w:type="spellEnd"/>
      <w:r>
        <w:t>, на основе оценки ограничений жизнедеятельности, вызванных стойким расстройством функций ор</w:t>
      </w:r>
      <w:r>
        <w:t>ганизма.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01.12.2014 </w:t>
      </w:r>
      <w:hyperlink r:id="rId6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7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Медико-социальная экспертиза осуще</w:t>
      </w:r>
      <w:r>
        <w:t xml:space="preserve">ствляется исходя из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</w:t>
      </w:r>
      <w:proofErr w:type="spellStart"/>
      <w:r>
        <w:t>освидетельствуемого</w:t>
      </w:r>
      <w:proofErr w:type="spellEnd"/>
      <w:r>
        <w:t xml:space="preserve"> лица с использованием </w:t>
      </w:r>
      <w:hyperlink r:id="rId71" w:tooltip="Приказ Минтруда России от 26.07.2024 N 374н &quot;Об утверждении классификаций и критериев, используемых при осуществлении медико-социальной экспертизы граждан федеральными учреждениями медико-социальной экспертизы&quot; (Зарегистрировано в Минюсте России 23.08.2024 N 7">
        <w:r>
          <w:rPr>
            <w:color w:val="0000FF"/>
          </w:rPr>
          <w:t>классификаций и критериев</w:t>
        </w:r>
      </w:hyperlink>
      <w:r>
        <w:t xml:space="preserve"> в целях признания лица инвалидом, а также определения целевой реабилитационной группы (целевых реабилитационных групп). Указанные классифи</w:t>
      </w:r>
      <w:r>
        <w:t>кации и критерии разрабатываются и утверждаются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</w:t>
      </w:r>
      <w:r>
        <w:t>ления.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23.07.2008 </w:t>
      </w:r>
      <w:hyperlink r:id="rId72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01.12.2014 </w:t>
      </w:r>
      <w:hyperlink r:id="rId7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74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8. Федеральные учреждения медико-социальной экспертизы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Медико-социальная экспертиза осуществляется федеральными учреждениями медико-социальной экспертизы, подведомственными федеральному органу исполнитель</w:t>
      </w:r>
      <w:r>
        <w:t xml:space="preserve">ной власти, определяемому Правительством Российской Федерации. </w:t>
      </w:r>
      <w:hyperlink r:id="rId76" w:tooltip="Приказ Минтруда России от 30.12.2020 N 979н (ред. от 22.02.2024) &quot;Об утверждении Порядка организации и деятельности федеральных учреждений медико-социальной экспертизы&quot; (Зарегистрировано в Минюсте России 02.06.2021 N 63784) {КонсультантПлюс}">
        <w:r>
          <w:rPr>
            <w:color w:val="0000FF"/>
          </w:rPr>
          <w:t>Порядок</w:t>
        </w:r>
      </w:hyperlink>
      <w:r>
        <w:t xml:space="preserve"> организации и деятельности федеральных учреждений медико-социальной</w:t>
      </w:r>
      <w:r>
        <w:t xml:space="preserve"> экспертизы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(часть первая в ред. Федерального </w:t>
      </w:r>
      <w:hyperlink r:id="rId77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закона</w:t>
        </w:r>
      </w:hyperlink>
      <w:r>
        <w:t xml:space="preserve"> от 18.07.2019 N 184-ФЗ)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На федеральные учреждения медико-социальной экспертизы возлагаются:</w:t>
      </w:r>
    </w:p>
    <w:p w:rsidR="007D0546" w:rsidRDefault="00613F48">
      <w:pPr>
        <w:pStyle w:val="ConsPlusNormal0"/>
        <w:jc w:val="both"/>
      </w:pPr>
      <w:r>
        <w:t>(в ред. Федеральных зак</w:t>
      </w:r>
      <w:r>
        <w:t xml:space="preserve">онов от 23.10.2003 </w:t>
      </w:r>
      <w:hyperlink r:id="rId79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22.08.2004 </w:t>
      </w:r>
      <w:hyperlink r:id="rId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установление инвалидности, ее причин, сроков, времени наступления инвалидности, определение целевой реабилитационной группы (целевых реабилитационных групп) инвалида, потребности инвалида в различных видах социальной защиты;</w:t>
      </w:r>
    </w:p>
    <w:p w:rsidR="007D0546" w:rsidRDefault="00613F48">
      <w:pPr>
        <w:pStyle w:val="ConsPlusNormal0"/>
        <w:jc w:val="both"/>
      </w:pPr>
      <w:r>
        <w:t>(в ред. Федера</w:t>
      </w:r>
      <w:r>
        <w:t xml:space="preserve">льных законов от 22.08.2004 </w:t>
      </w:r>
      <w:hyperlink r:id="rId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25.12.2023 </w:t>
      </w:r>
      <w:hyperlink r:id="rId8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</w:t>
      </w:r>
      <w:hyperlink r:id="rId83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разработка</w:t>
        </w:r>
      </w:hyperlink>
      <w:r>
        <w:t xml:space="preserve"> индивидуальных программ реабилитации, </w:t>
      </w:r>
      <w:proofErr w:type="spellStart"/>
      <w:r>
        <w:t>абилитации</w:t>
      </w:r>
      <w:proofErr w:type="spellEnd"/>
      <w:r>
        <w:t xml:space="preserve"> инвалидов;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изучение уровня и причин инвалидности населения;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4) участие в разработке комплексных программ реабилитации, </w:t>
      </w:r>
      <w:proofErr w:type="spellStart"/>
      <w:r>
        <w:t>абилитации</w:t>
      </w:r>
      <w:proofErr w:type="spellEnd"/>
      <w:r>
        <w:t xml:space="preserve"> инвалидов, профилактики инвалидности и социально</w:t>
      </w:r>
      <w:r>
        <w:t>й защиты инвалидов;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23.10.2003 </w:t>
      </w:r>
      <w:hyperlink r:id="rId85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01.12.2014 </w:t>
      </w:r>
      <w:hyperlink r:id="rId8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>5) определение степени утраты профессиональной трудоспособности;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6) определение причины смерти инвалида в случаях, когда законодательством Российской Федерации предусматривается предоставление мер социальной поддержки семье умершего;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7) выдача заключения о нуждаемости по состоянию здоровья в постоянном постороннем уходе (помощи, надзоре) в случаях, предусмотренных </w:t>
      </w:r>
      <w:hyperlink r:id="rId89" w:tooltip="Федеральный закон от 28.03.1998 N 53-ФЗ (ред. от 28.12.2025) &quot;О воинской обязанности и военной службе&quot; {КонсультантПлюс}">
        <w:r>
          <w:rPr>
            <w:color w:val="0000FF"/>
          </w:rPr>
          <w:t>подпунктом "б" пункта 1 статьи 24</w:t>
        </w:r>
      </w:hyperlink>
      <w:r>
        <w:t xml:space="preserve"> Федерального закона от 28 марта 1998 года N 53-ФЗ "О воинской обязанности и военной службе", </w:t>
      </w:r>
      <w:hyperlink r:id="rId90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подпунктом 3 пункта 1 статьи 18</w:t>
        </w:r>
      </w:hyperlink>
      <w:r>
        <w:t xml:space="preserve"> Федерального закона от 26 февраля 1997 года N 31-ФЗ "О мобилизационной подготовке и мобилизации в Российской Федерации", </w:t>
      </w:r>
      <w:hyperlink r:id="rId9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2 части 8 статьи 60.1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и другими федеральными законами;</w:t>
      </w:r>
    </w:p>
    <w:p w:rsidR="007D0546" w:rsidRDefault="00613F48">
      <w:pPr>
        <w:pStyle w:val="ConsPlusNormal0"/>
        <w:jc w:val="both"/>
      </w:pPr>
      <w:r>
        <w:t xml:space="preserve">(п. 7 в ред. Федерального </w:t>
      </w:r>
      <w:hyperlink r:id="rId92" w:tooltip="Федеральный закон от 29.11.2021 N 385-ФЗ &quot;О внесении изменений в статью 8 Федерального закона &quot;О социальной защите инвалидов в Российской Федерации&quot; и статью 60.1 Федерального закона &quot;О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29.11.2021 N 385-ФЗ)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8) обеспечение условий для проведения независимой оценки качества условий оказания услуг федеральными учреждениями медико-социальной </w:t>
      </w:r>
      <w:r>
        <w:t>экспертизы.</w:t>
      </w:r>
    </w:p>
    <w:p w:rsidR="007D0546" w:rsidRDefault="00613F48">
      <w:pPr>
        <w:pStyle w:val="ConsPlusNormal0"/>
        <w:jc w:val="both"/>
      </w:pPr>
      <w:r>
        <w:t xml:space="preserve">(п. 8 введен Федеральным </w:t>
      </w:r>
      <w:hyperlink r:id="rId93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Решение учреждения медико-социальной экспертизы явл</w:t>
      </w:r>
      <w:r>
        <w:t>яется обязательным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Федеральное учреждение медико-социальной экспертизы формирует общедоступные информационные ресурсы, содержащие информа</w:t>
      </w:r>
      <w:r>
        <w:t>цию о его деятельности, и обеспечивает доступ к данной информации посредством ее размещения на информационном стенде в помещении федерального учреждения медико-социальной экспертизы, в информационно-телекоммуникационной сети "Интернет" (далее - сеть "Интер</w:t>
      </w:r>
      <w:r>
        <w:t>нет"), в том числе на официальном сайте такого учреждения.</w:t>
      </w:r>
    </w:p>
    <w:p w:rsidR="007D0546" w:rsidRDefault="00613F48">
      <w:pPr>
        <w:pStyle w:val="ConsPlusNormal0"/>
        <w:jc w:val="both"/>
      </w:pPr>
      <w:r>
        <w:t xml:space="preserve">(часть пятая введена Федеральным </w:t>
      </w:r>
      <w:hyperlink r:id="rId9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</w:t>
      </w:r>
      <w:r>
        <w:t>ФЗ)</w:t>
      </w:r>
    </w:p>
    <w:p w:rsidR="007D0546" w:rsidRDefault="00613F48">
      <w:pPr>
        <w:pStyle w:val="ConsPlusNormal0"/>
        <w:spacing w:before="240"/>
        <w:ind w:firstLine="540"/>
        <w:jc w:val="both"/>
      </w:pPr>
      <w:bookmarkStart w:id="1" w:name="P213"/>
      <w:bookmarkEnd w:id="1"/>
      <w:r>
        <w:t>Федеральное учреждение медико-социальной экспертизы обеспечивает открытость и доступность следующей информации: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дата создания федерального учреждения медико-социальной экспертизы, наименование его учредителя, место нахождения федерального учреждения</w:t>
      </w:r>
      <w:r>
        <w:t xml:space="preserve"> медико-социальной экспертизы и его филиалов (при наличии), график работы, контактные телефоны, адреса электронной почты, информация о руководителе, его заместителях, руководителях филиалов (при их наличии), персональном составе работников (с указанием с и</w:t>
      </w:r>
      <w:r>
        <w:t>х согласия уровня образования, квалификации и опыта работы);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структура федерального учреждения медико-социальной экспертизы;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порядок оказания услуг федеральным учреждением медико-социальной экспертизы;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4) материально-техническое оснащение федеральног</w:t>
      </w:r>
      <w:r>
        <w:t>о учреждения медико-социальной экспертизы (наличие оборудованных помещений для предоставления услуги, в том числе помещений, оснащенных специальным диагностическим оборудованием для оценки степени выраженности нарушенных функций, доступ к информации о деят</w:t>
      </w:r>
      <w:r>
        <w:t xml:space="preserve">ельности федерального </w:t>
      </w:r>
      <w:r>
        <w:lastRenderedPageBreak/>
        <w:t>учреждения медико-социальной экспертизы, размещенной на информационном стенде в помещении данного учреждения, в сети "Интернет");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5) информация, размещение и опубликование которой являются обязательными в соответствии с законодательст</w:t>
      </w:r>
      <w:r>
        <w:t>вом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6) копия устава федерального учреждения медико-социальной экспертизы;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7) копия лицензии на осуществление деятельности, подлежащей лицензированию в соответствии с законодательством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8) информация о проведении н</w:t>
      </w:r>
      <w:r>
        <w:t>езависимой оценки качества условий оказания услуг федеральным учреждением медико-социальной экспертизы;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9) иная информация, определяемая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социальной защиты населения, необходимая для проведения независимой оценки качества условий оказания услуг федеральными учреждениями медико-социальной экспертизы.</w:t>
      </w:r>
    </w:p>
    <w:p w:rsidR="007D0546" w:rsidRDefault="00613F48">
      <w:pPr>
        <w:pStyle w:val="ConsPlusNormal0"/>
        <w:jc w:val="both"/>
      </w:pPr>
      <w:r>
        <w:t xml:space="preserve">(часть шестая введена Федеральным </w:t>
      </w:r>
      <w:hyperlink r:id="rId9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w:anchor="P213" w:tooltip="Федеральное учреждение медико-социальной экспертизы обеспечивает открытость и доступность следующей информации:">
        <w:r>
          <w:rPr>
            <w:color w:val="0000FF"/>
          </w:rPr>
          <w:t>части шестой</w:t>
        </w:r>
      </w:hyperlink>
      <w:r>
        <w:t xml:space="preserve"> настоящей статьи, размещается на официальных сайтах федеральных учреждений медико-социальной экспертизы в сети "Интернет" в соответствии с </w:t>
      </w:r>
      <w:hyperlink r:id="rId97" w:tooltip="Приказ Минтруда России от 28.02.2018 N 122ан &quot;Об утверждении требований к содержанию и форме предоставления информации о деятельности федеральных учреждений медико-социальной экспертизы, размещаемой на официальных сайтах федеральных учреждений медико-социально">
        <w:r>
          <w:rPr>
            <w:color w:val="0000FF"/>
          </w:rPr>
          <w:t>требованиями</w:t>
        </w:r>
      </w:hyperlink>
      <w:r>
        <w:t xml:space="preserve"> к ее содержанию и форме предоставления, установленными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(часть седьмая введена Федеральным </w:t>
      </w:r>
      <w:hyperlink r:id="rId9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8.1. Независимая оценка качества условий оказания услуг федеральными учреждениями медико-социальной экспертизы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9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D0546" w:rsidRDefault="007D0546">
      <w:pPr>
        <w:pStyle w:val="ConsPlusNormal0"/>
        <w:jc w:val="both"/>
      </w:pPr>
    </w:p>
    <w:p w:rsidR="007D0546" w:rsidRDefault="00613F48">
      <w:pPr>
        <w:pStyle w:val="ConsPlusNormal0"/>
        <w:ind w:firstLine="540"/>
        <w:jc w:val="both"/>
      </w:pPr>
      <w:r>
        <w:t>Независимая оценка качества условий оказания услуг федеральными учреждениями медико-социальной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</w:t>
      </w:r>
      <w:r>
        <w:t>альными учреждениями медико-социальной экспертизы, а также в целях повышения качества их деятельности.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Независимая оценка качества условий оказания услуг федеральными учреждениями медико-социальной экспертизы не проводится в целях контроля за обоснованност</w:t>
      </w:r>
      <w:r>
        <w:t>ью принимаемых федеральными учреждениями медико-социальной экспертизы решений о потребности в мерах социальной защиты, включая реабилитацию, определяемой на основе оценки ограничений жизнедеятельности, вызванных стойким расстройством функций организма.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Нез</w:t>
      </w:r>
      <w:r>
        <w:t>ависимая оценка качества условий оказания услуг федеральными учреждениями медико-социальной экспертизы предусматривает оценку условий оказания услуг по таким общим критериям, как открытость и доступность информации об учреждении; комфортность условий предо</w:t>
      </w:r>
      <w:r>
        <w:t xml:space="preserve">ставления услуги, в том числе время ожидания ее предоставления; доброжелательность, вежливость работников учреждения; удовлетворенность условиями оказания услуг, а также </w:t>
      </w:r>
      <w:r>
        <w:lastRenderedPageBreak/>
        <w:t>доступность услуг для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Независимая оценка качества условий оказания услуг фе</w:t>
      </w:r>
      <w:r>
        <w:t>деральными учреждениями медико-социальной экспертизы проводится в соответствии с положениями настоящей статьи. При проведении независимой оценки качества условий оказания услуг федеральными учреждениями медико-социальной экспертизы используется общедоступн</w:t>
      </w:r>
      <w:r>
        <w:t>ая информация о федеральных учреждениях медико-социальной экспертизы, размещаемая также в форме открытых данных.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целях создания условий для организации проведения независимой оценки качества условий оказания услуг федеральными учреждениями медико-социаль</w:t>
      </w:r>
      <w:r>
        <w:t>ной экспертизы Общественная палата Российской Федерации по обращению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</w:t>
      </w:r>
      <w:r>
        <w:t>ния, не позднее чем в месячный 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</w:t>
      </w:r>
      <w:r>
        <w:t>венный совет по проведению независимой оценки качества условий оказания услуг федеральными учреждениями медико-социальной экспертизы и утверждает его состав. Общественная палата Российской Федерации информирует федеральный орган исполнительной власти, осущ</w:t>
      </w:r>
      <w:r>
        <w:t>ествляющий функции по выработке и реализации государственной политики и нормативно-правовому регулированию в сфере социальной защиты населения, о составе созданного при этом органе общественного совета по проведению независимой оценки качества условий оказ</w:t>
      </w:r>
      <w:r>
        <w:t xml:space="preserve">ания услуг федеральными учреждениями медико-социальной экспертизы (далее - общественный </w:t>
      </w:r>
      <w:proofErr w:type="gramStart"/>
      <w:r>
        <w:t>совет по независимой оценке</w:t>
      </w:r>
      <w:proofErr w:type="gramEnd"/>
      <w:r>
        <w:t xml:space="preserve"> качества).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00" w:tooltip="Приказ Минтруда России от 23.05.2018 N 317н (ред. от 20.08.2024) &quot;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&quot;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оказания услуг федеральными учреждениями медико-социальной экспертизы, устанавливаются федеральным органом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социальной защиты населения, с предварительным обсуждением на общественном совете по независимой оценке качества.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Состав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утверждается ср</w:t>
      </w:r>
      <w:r>
        <w:t xml:space="preserve">оком на три года. При формировании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на новый срок осуществляется изменение не менее трети его состава. В состав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не могут входить представители органов го</w:t>
      </w:r>
      <w:r>
        <w:t xml:space="preserve">сударственной власти и органов местного самоуправления, а также руководители (их заместители) и работники федеральных учреждений медико-социальной экспертизы. При этом общественный </w:t>
      </w:r>
      <w:proofErr w:type="gramStart"/>
      <w:r>
        <w:t>совет по независимой оценке</w:t>
      </w:r>
      <w:proofErr w:type="gramEnd"/>
      <w:r>
        <w:t xml:space="preserve"> качества привлекает к своей работе представител</w:t>
      </w:r>
      <w:r>
        <w:t xml:space="preserve">ей Общественной палаты Российской Федерации для обсуждения и формирования результатов такой оценки. Число членов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не может быть менее чем пять человек. Члены общественного </w:t>
      </w:r>
      <w:proofErr w:type="gramStart"/>
      <w:r>
        <w:t>совета по независимой оценке</w:t>
      </w:r>
      <w:proofErr w:type="gramEnd"/>
      <w:r>
        <w:t xml:space="preserve"> каче</w:t>
      </w:r>
      <w:r>
        <w:t xml:space="preserve">ства осуществляют свою деятельность на общественных началах. Информация о деятельности общественного </w:t>
      </w:r>
      <w:proofErr w:type="gramStart"/>
      <w:r>
        <w:t>совета по независимой оценке</w:t>
      </w:r>
      <w:proofErr w:type="gramEnd"/>
      <w:r>
        <w:t xml:space="preserve"> качества подлежит размещению федеральным органом исполнительной власти, осуществляющим функции по выработке и реализации госуд</w:t>
      </w:r>
      <w:r>
        <w:t>арственной политики и нормативно-правовому регулированию в сфере социальной защиты населения, на своем официальном сайте в сети "Интернет".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01" w:tooltip="Приказ Минтруда России от 28.04.2018 N 286 (ред. от 21.07.2023) &quot;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">
        <w:r>
          <w:rPr>
            <w:color w:val="0000FF"/>
          </w:rPr>
          <w:t>Положение</w:t>
        </w:r>
      </w:hyperlink>
      <w:r>
        <w:t xml:space="preserve"> об общественном совете по независимой оценке качества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 xml:space="preserve">ре </w:t>
      </w:r>
      <w:r>
        <w:lastRenderedPageBreak/>
        <w:t>социальной защиты населения.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Независимая оценка качества условий оказания услуг федеральными учреждениями медико-социальной экспертизы проводится общественным </w:t>
      </w:r>
      <w:proofErr w:type="gramStart"/>
      <w:r>
        <w:t>советом по независимой оценке</w:t>
      </w:r>
      <w:proofErr w:type="gramEnd"/>
      <w:r>
        <w:t xml:space="preserve"> качества не чаще чем один раз в год и не реже чем один раз в три</w:t>
      </w:r>
      <w:r>
        <w:t xml:space="preserve"> года в отношении одного и того же учреждения.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Общественный </w:t>
      </w:r>
      <w:proofErr w:type="gramStart"/>
      <w:r>
        <w:t>совет по независимой оценке</w:t>
      </w:r>
      <w:proofErr w:type="gramEnd"/>
      <w:r>
        <w:t xml:space="preserve"> качества: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1) определяет перечень федеральных учреждений медико-социальной экспертизы, в отношении которых проводится независимая оценка качества условий оказания услуг </w:t>
      </w:r>
      <w:r>
        <w:t>федеральными учреждениями медико-социальной экспертизы;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принимает участие в рассмотрении проектов документации о закупке работ, услуг, а также проектов государственных контрактов, заключаемых федеральным органом исполнительной власти, осуществляющим фун</w:t>
      </w:r>
      <w:r>
        <w:t>кции по выработке и реализации государственной политики и нормативно-правовому регулированию в сфере социальной защиты населения, с организацией, которая осуществляет сбор и обобщение информации о качестве условий оказания услуг федеральными учреждениями м</w:t>
      </w:r>
      <w:r>
        <w:t>едико-социальной экспертизы (далее - оператор);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осуществляет независимую оценку качества условий оказания услуг федеральными учреждениями медико-социальной экспертизы с учетом информации, предоставленной оператором;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4) представляет в федеральный орган и</w:t>
      </w:r>
      <w:r>
        <w:t>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результаты независимой оценки качества условий оказания услуг федеральными учреждениям</w:t>
      </w:r>
      <w:r>
        <w:t>и медико-социальной экспертизы, а также предложения об улучшении качества их деятельности.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Заключение государственных контрактов на выполнение работ, оказание услуг по сбору и обобщению </w:t>
      </w:r>
      <w:hyperlink r:id="rId102" w:tooltip="Постановление Правительства РФ от 31.05.2018 N 638 &quot;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">
        <w:r>
          <w:rPr>
            <w:color w:val="0000FF"/>
          </w:rPr>
          <w:t>информации</w:t>
        </w:r>
      </w:hyperlink>
      <w:r>
        <w:t xml:space="preserve"> о качестве условий оказания услуг федеральными учреждениями медико-социальной экспертизы осуществляется в соответствии с законодательством Российской Федерации о контрактной систе</w:t>
      </w:r>
      <w:r>
        <w:t>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</w:t>
      </w:r>
      <w:r>
        <w:t>оциальной защиты населения, по результатам заключения указанных государственных контрактов оформляет решение об определении оператора, ответственного за сбор и обобщение информации о качестве условий оказания услуг федеральными учреждениями медико-социальн</w:t>
      </w:r>
      <w:r>
        <w:t>ой экспертизы, а также при необходимости предоставляет оператору общедоступную информацию о деятельности этих учреждений, формируемую в соответствии с государственной и ведомственной статистической отчетностью (в случае, если данная информация не размещена</w:t>
      </w:r>
      <w:r>
        <w:t xml:space="preserve"> на официальном сайте федерального учреждения медико-социальной экспертизы в сети "Интернет").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Поступившая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</w:t>
      </w:r>
      <w:r>
        <w:t>анию в сфере социальной защиты населения, информация о результатах независимой оценки качества условий оказания услуг федеральными учреждениями медико-социальной экспертизы подлежит обязательному рассмотрению им в течение одного месяца с даты ее поступлени</w:t>
      </w:r>
      <w:r>
        <w:t>я и учитывается им при выработке мер по совершенствованию деятельности федеральных учреждений медико-</w:t>
      </w:r>
      <w:r>
        <w:lastRenderedPageBreak/>
        <w:t>социальной экспертизы и оценке деятельности их руководителей.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Информация о результатах независимой оценки качества условий оказания услуг федеральными учре</w:t>
      </w:r>
      <w:r>
        <w:t xml:space="preserve">ждениями медико-социальной экспертизы размещается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официальном </w:t>
      </w:r>
      <w:r>
        <w:t xml:space="preserve">сайте для размещения информации о государственных и муниципальных учреждениях в сети "Интернет". </w:t>
      </w:r>
      <w:hyperlink r:id="rId103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</w:t>
      </w:r>
      <w:r>
        <w:t xml:space="preserve">ультатах независимой оценки качества условий оказания услуг федеральными учреждениями медико-социальной экспертизы, включая единые требования к такой информации, и </w:t>
      </w:r>
      <w:hyperlink r:id="rId104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орг</w:t>
      </w:r>
      <w:r>
        <w:t>аном исполнительной власти.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а также федеральные учреждения медико-с</w:t>
      </w:r>
      <w:r>
        <w:t>оциальной экспертизы обеспечивают на своих официальных сайтах в сети "Интернет" техническую возможность выражения гражданами мнений о качестве условий оказания услуг федеральными учреждениями медико-социальной экспертизы.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Руководители федеральных учреждени</w:t>
      </w:r>
      <w:r>
        <w:t>й медико-социальной экспертизы несут ответственность за непринятие мер по устранению недостатков, выявленных в ходе независимой оценки качества условий оказания услуг федеральными учреждениями медико-социальной экспертизы, в соответствии с трудовым законод</w:t>
      </w:r>
      <w:r>
        <w:t>ательством.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медико-социальной экспертизы и выполне</w:t>
      </w:r>
      <w:r>
        <w:t>ния плана по устранению недостатков, выявленных в ходе такой оценки.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Результаты независимой оценки качества условий оказания услуг федеральными учреждениями медико-социальной экспертизы учитываются при оценке эффективности деятельности руководителя федерал</w:t>
      </w:r>
      <w:r>
        <w:t>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Контроль за соблюдением процедур проведения независимой оценки качества</w:t>
      </w:r>
      <w:r>
        <w:t xml:space="preserve"> условий оказания услуг федеральными учреждениями медико-социальной экспертизы осуществляется в соответствии с законодательством Российской Федерации.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Title0"/>
        <w:jc w:val="center"/>
        <w:outlineLvl w:val="0"/>
      </w:pPr>
      <w:r>
        <w:t>Глава III. РЕАБИЛИТАЦИЯ И АБИЛИТАЦИЯ ИНВАЛИДОВ</w:t>
      </w:r>
    </w:p>
    <w:p w:rsidR="007D0546" w:rsidRDefault="00613F48">
      <w:pPr>
        <w:pStyle w:val="ConsPlusNormal0"/>
        <w:jc w:val="center"/>
      </w:pPr>
      <w:r>
        <w:t xml:space="preserve">(в ред. Федерального </w:t>
      </w:r>
      <w:hyperlink r:id="rId10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 xml:space="preserve">Статья 9. Понятие комплексной реабилитации и </w:t>
      </w:r>
      <w:proofErr w:type="spellStart"/>
      <w:r>
        <w:t>абилитации</w:t>
      </w:r>
      <w:proofErr w:type="spellEnd"/>
      <w:r>
        <w:t xml:space="preserve"> инвалида. Организация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10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Реабилитация инвалидов - система и процесс полного или частичного восстановления способностей инвалидов к бытовой, общественной, профессиональной и иной деятельности.</w:t>
      </w:r>
    </w:p>
    <w:p w:rsidR="007D0546" w:rsidRDefault="00613F48">
      <w:pPr>
        <w:pStyle w:val="ConsPlusNormal0"/>
        <w:spacing w:before="240"/>
        <w:ind w:firstLine="540"/>
        <w:jc w:val="both"/>
      </w:pPr>
      <w:proofErr w:type="spellStart"/>
      <w:r>
        <w:lastRenderedPageBreak/>
        <w:t>Абилитация</w:t>
      </w:r>
      <w:proofErr w:type="spellEnd"/>
      <w:r>
        <w:t xml:space="preserve"> инвалидов - с</w:t>
      </w:r>
      <w:r>
        <w:t>истема и процесс формирования отсутствовавших у инвалидов способностей к бытовой, общественной, профессиональной и иной деятельности.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Комплексная реабилитация и </w:t>
      </w:r>
      <w:proofErr w:type="spellStart"/>
      <w:r>
        <w:t>абилитация</w:t>
      </w:r>
      <w:proofErr w:type="spellEnd"/>
      <w:r>
        <w:t xml:space="preserve"> инвалида - оптимальное для каждого инвалида сочетание мероприятий и услуг по основны</w:t>
      </w:r>
      <w:r>
        <w:t xml:space="preserve">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которые направлены на устранение или возможно более полную компенсацию ограничений жизнедеятельности инвалида в целях его социальной адаптации, в том числе достижения им материальной независим</w:t>
      </w:r>
      <w:r>
        <w:t xml:space="preserve">ости, и интеграции в общество. Комплексная реабилитация и </w:t>
      </w:r>
      <w:proofErr w:type="spellStart"/>
      <w:r>
        <w:t>абилитация</w:t>
      </w:r>
      <w:proofErr w:type="spellEnd"/>
      <w:r>
        <w:t xml:space="preserve"> инвалида обеспечиваются преемственностью реализации мероприятий и оказания услуг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на основе межведомственного взаим</w:t>
      </w:r>
      <w:r>
        <w:t xml:space="preserve">одействия всех участвующих в комплексной реабилитации и </w:t>
      </w:r>
      <w:proofErr w:type="spellStart"/>
      <w:r>
        <w:t>абилитации</w:t>
      </w:r>
      <w:proofErr w:type="spellEnd"/>
      <w:r>
        <w:t xml:space="preserve"> инвалида федеральных органов исполнительной власти, органов государственной власти субъекта Российской Федерации, реабилитационных организаций.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Реабилитационная организация - организация не</w:t>
      </w:r>
      <w:r>
        <w:t xml:space="preserve">зависимо от ее организационно-правовой формы, формы собственности и ведомственной принадлежности, осуществляющая деятельность по одному или нескольким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в соответствии со </w:t>
      </w:r>
      <w:hyperlink r:id="rId107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их предоставления.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Государственная система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включает в себя: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федеральный орган исполнительной власти, осущ</w:t>
      </w:r>
      <w:r>
        <w:t>ествляющий функции по выработке и реализации государственной политики и нормативно-правовому регулированию в сфере социальной защиты населения, федеральный орган исполнительной власти, осуществляющий функции по выработке и реализации государственной полити</w:t>
      </w:r>
      <w:r>
        <w:t>ки и нормативно-правовому регулированию в сфере охраны здоровья граждан,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физической культуры и с</w:t>
      </w:r>
      <w:r>
        <w:t>порта,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</w:t>
      </w:r>
      <w:r>
        <w:t>работке и реализации государственной политики и нормативно-правовому регулированию в сфере высшего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</w:t>
      </w:r>
      <w:r>
        <w:t>рованию в сфере культуры, Фонд пенсионного и социального страхования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орган государственной власти субъекта Российской Федерации в сфере социальной защиты инвалидов, орган государственной власти субъекта Российской Федерации в сфере</w:t>
      </w:r>
      <w:r>
        <w:t xml:space="preserve"> охраны здоровья, орган государственной власти субъекта Российской Федерации в сфере физической культуры и спорта, орган государственной власти субъекта Российской Федерации в сфере общего образования, орган государственной власти субъекта Российской Федер</w:t>
      </w:r>
      <w:r>
        <w:t>ации в сфере высшего образования, орган государственной власти субъекта Российской Федерации в сфере культуры;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подведомственные федеральным органам исполнительной власти и органам государственной власти субъектов Российской Федерации реабилитационные ор</w:t>
      </w:r>
      <w:r>
        <w:t xml:space="preserve">ганизации и их обособленные подразделения, осуществляющие деятельность по реабилитации инвалидов и </w:t>
      </w:r>
      <w:proofErr w:type="spellStart"/>
      <w:r>
        <w:t>абилитации</w:t>
      </w:r>
      <w:proofErr w:type="spellEnd"/>
      <w:r>
        <w:t xml:space="preserve">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Негосударственная система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включает в </w:t>
      </w:r>
      <w:r>
        <w:lastRenderedPageBreak/>
        <w:t xml:space="preserve">себя реабилитационные организации, осуществляющие </w:t>
      </w:r>
      <w:r>
        <w:t xml:space="preserve">деятельность по реабилитации инвалидов и </w:t>
      </w:r>
      <w:proofErr w:type="spellStart"/>
      <w:r>
        <w:t>абилитации</w:t>
      </w:r>
      <w:proofErr w:type="spellEnd"/>
      <w:r>
        <w:t xml:space="preserve"> инвалидов, создаваемые юридическими и физическими лицами.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Функционирование систем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осуществляется на основе межведомственного взаимодействия федеральных орга</w:t>
      </w:r>
      <w:r>
        <w:t>нов исполнительной власти, органов государственной власти субъектов Российской Федерации, реабилитационных организаций.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Целевая реабилитационная группа - определяемая в соответствии с классификацией стойких расстройств функций организма и ограничений жизне</w:t>
      </w:r>
      <w:r>
        <w:t xml:space="preserve">деятельности реабилитационная группа инвалиду, ребенку-инвалиду в целях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Целевая реабилитационная группа (целевые реабилитационные группы) определяется инвалиду, ребенку-инвалиду федеральным учреждением медик</w:t>
      </w:r>
      <w:r>
        <w:t xml:space="preserve">о-социальной экспертизы, и сведения о ней вносятся в индивидуальную программу реабилитации и </w:t>
      </w:r>
      <w:proofErr w:type="spellStart"/>
      <w:r>
        <w:t>абилитации</w:t>
      </w:r>
      <w:proofErr w:type="spellEnd"/>
      <w:r>
        <w:t xml:space="preserve"> инвалида.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Для инвалидов, получивших травму, ранение, контузию, увечье в связи с боевыми действиями, в целях комплексной реабилитации и </w:t>
      </w:r>
      <w:proofErr w:type="spellStart"/>
      <w:r>
        <w:t>абилитации</w:t>
      </w:r>
      <w:proofErr w:type="spellEnd"/>
      <w:r>
        <w:t xml:space="preserve"> инвали</w:t>
      </w:r>
      <w:r>
        <w:t>дов определяется отдельная целевая реабилитационная группа (отдельные целевые реабилитационные группы).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Комплексная реабилитация и </w:t>
      </w:r>
      <w:proofErr w:type="spellStart"/>
      <w:r>
        <w:t>абилитация</w:t>
      </w:r>
      <w:proofErr w:type="spellEnd"/>
      <w:r>
        <w:t xml:space="preserve"> инвалидов включает в себя следующие основные направления: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медицинская реабилитация, санаторно-курортное лечение</w:t>
      </w:r>
      <w:r>
        <w:t>, осуществляемые в соответствии с установленным законодательством Российской Федерации порядком;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протезно-ортопедическая помощь инвалидам (протезирование, </w:t>
      </w:r>
      <w:proofErr w:type="spellStart"/>
      <w:r>
        <w:t>ортезирование</w:t>
      </w:r>
      <w:proofErr w:type="spellEnd"/>
      <w:r>
        <w:t xml:space="preserve">, </w:t>
      </w:r>
      <w:proofErr w:type="spellStart"/>
      <w:r>
        <w:t>слухопротезирование</w:t>
      </w:r>
      <w:proofErr w:type="spellEnd"/>
      <w:r>
        <w:t>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3) профессиональная реабилитация и </w:t>
      </w:r>
      <w:proofErr w:type="spellStart"/>
      <w:r>
        <w:t>абилитация</w:t>
      </w:r>
      <w:proofErr w:type="spellEnd"/>
      <w:r>
        <w:t xml:space="preserve"> инвалидов (проф</w:t>
      </w:r>
      <w:r>
        <w:t>ессиональная ориентация, 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местах), производственная адаптация, сопровождаемая трудовая дея</w:t>
      </w:r>
      <w:r>
        <w:t>тельность);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4) социальная реабилитация и </w:t>
      </w:r>
      <w:proofErr w:type="spellStart"/>
      <w:r>
        <w:t>абилитация</w:t>
      </w:r>
      <w:proofErr w:type="spellEnd"/>
      <w:r>
        <w:t xml:space="preserve"> инвалидов (социально-средовая, социально-педагогическая, социально-психологическая, социально-бытовая реабилитация и </w:t>
      </w:r>
      <w:proofErr w:type="spellStart"/>
      <w:r>
        <w:t>абилитация</w:t>
      </w:r>
      <w:proofErr w:type="spellEnd"/>
      <w:r>
        <w:t xml:space="preserve"> и социальная занятость);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5) социокультурная реабилитация и </w:t>
      </w:r>
      <w:proofErr w:type="spellStart"/>
      <w:r>
        <w:t>абилитация</w:t>
      </w:r>
      <w:proofErr w:type="spellEnd"/>
      <w:r>
        <w:t xml:space="preserve"> инвали</w:t>
      </w:r>
      <w:r>
        <w:t xml:space="preserve">дов, осуществляемые в соответствии с настоящим Федеральным законом и </w:t>
      </w:r>
      <w:hyperlink r:id="rId108" w:tooltip="&quot;Основы законодательства Российской Федерации о культуре&quot; (утв. ВС РФ 09.10.1992 N 3612-1) (ред. от 24.06.2025) (с изм. и доп., вступ. в силу с 01.09.2025) {КонсультантПлюс}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культуре;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6) физическая </w:t>
      </w:r>
      <w:hyperlink r:id="rId109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 xml:space="preserve">реабилитация и </w:t>
        </w:r>
        <w:proofErr w:type="spellStart"/>
        <w:r>
          <w:rPr>
            <w:color w:val="0000FF"/>
          </w:rPr>
          <w:t>абилитация</w:t>
        </w:r>
        <w:proofErr w:type="spellEnd"/>
      </w:hyperlink>
      <w:r>
        <w:t xml:space="preserve"> инвалидов с использованием средств физической культуры и спорта (физкультурно-оздоровительных мероприятий, спорта, средств и методов адаптивной физической культуры и адаптивного спорта), осуществляемые в соо</w:t>
      </w:r>
      <w:r>
        <w:t>тветствии с настоящим Федеральным законом и законодательством о физической культуре и спорте;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7) ранняя помощь детям и их семьям;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8) обеспечение инвалидов техническими средствами реабилитации.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Реализация основных направлений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</w:t>
      </w:r>
      <w:r>
        <w:lastRenderedPageBreak/>
        <w:t>предусматривает 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</w:t>
      </w:r>
      <w:r>
        <w:t xml:space="preserve">нспорта, связи и информации, а также обеспечение инвалидов и членов их семей информацией по вопросам реабилитации инвалидов и </w:t>
      </w:r>
      <w:proofErr w:type="spellStart"/>
      <w:r>
        <w:t>абилитации</w:t>
      </w:r>
      <w:proofErr w:type="spellEnd"/>
      <w:r>
        <w:t xml:space="preserve">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В рамках осуществления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реализуются следующие мероприятия и о</w:t>
      </w:r>
      <w:r>
        <w:t>казываются следующие услуги (помощь):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1) протезно-ортопедическая помощь инвалидам - комплекс мероприятий и услуг, включая протезирование инвалидов, </w:t>
      </w:r>
      <w:proofErr w:type="spellStart"/>
      <w:r>
        <w:t>ортезирование</w:t>
      </w:r>
      <w:proofErr w:type="spellEnd"/>
      <w:r>
        <w:t xml:space="preserve"> инвалидов, </w:t>
      </w:r>
      <w:proofErr w:type="spellStart"/>
      <w:r>
        <w:t>слухопротезирование</w:t>
      </w:r>
      <w:proofErr w:type="spellEnd"/>
      <w:r>
        <w:t xml:space="preserve"> инвалидов, направленных на достижение ими возможно более полной</w:t>
      </w:r>
      <w:r>
        <w:t xml:space="preserve"> компенсации стойких ограничений жизнедеятельности, обусловленных заболеваниями, в том числе специальных мероприятий по подготовке к протезированию, </w:t>
      </w:r>
      <w:proofErr w:type="spellStart"/>
      <w:r>
        <w:t>ортезированию</w:t>
      </w:r>
      <w:proofErr w:type="spellEnd"/>
      <w:r>
        <w:t xml:space="preserve">, производству (изготовлению), подгонке (настройке) протезно-ортопедических изделий, обучение </w:t>
      </w:r>
      <w:r>
        <w:t>инвалидов безопасному и эффективному пользованию протезно-ортопедическими изделиями, предоставление инвалидам протезно-ортопедических изделий, а также техническое обслуживание, ремонт, замена таких изделий: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а) протезирование инвалидов - комплекс мероприяти</w:t>
      </w:r>
      <w:r>
        <w:t>й и услуг,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конечностей, головы и (или) туловища протезами, включая глазные протезы, реабилитационные мер</w:t>
      </w:r>
      <w:r>
        <w:t>оприятия и услуги по отдельным основным направлениям реабилитации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б) </w:t>
      </w:r>
      <w:proofErr w:type="spellStart"/>
      <w:r>
        <w:t>ортезирование</w:t>
      </w:r>
      <w:proofErr w:type="spellEnd"/>
      <w:r>
        <w:t xml:space="preserve"> инвалидов - комплекс мероприятий и услуг, направленных на возможно более полную компенсацию ограничений жизнедеятельности инвалидов посредством применения техниче</w:t>
      </w:r>
      <w:r>
        <w:t xml:space="preserve">ских средств для фиксации, разгрузки, коррекции сегментов конечностей и (или) туловища, активизации связанных с движением функций, косметического устранения нарушений структуры сегментов конечностей и (или) туловища при патологических состояниях сегментов </w:t>
      </w:r>
      <w:r>
        <w:t>конечностей и (или) туловища, в том числе с помощью сложной ортопедической обуви, специальной одежды для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в) </w:t>
      </w:r>
      <w:proofErr w:type="spellStart"/>
      <w:r>
        <w:t>слухопротезирование</w:t>
      </w:r>
      <w:proofErr w:type="spellEnd"/>
      <w:r>
        <w:t xml:space="preserve"> инвалидов - комплекс мероприятий и услуг, направленных на возможно более полную компенсацию нарушенной функции слуха </w:t>
      </w:r>
      <w:r>
        <w:t xml:space="preserve">посредством подбора и настройки технического средства реабилитации, проведения слухоречевой реабилитации инвалидов или </w:t>
      </w:r>
      <w:proofErr w:type="spellStart"/>
      <w:r>
        <w:t>абилитации</w:t>
      </w:r>
      <w:proofErr w:type="spellEnd"/>
      <w:r>
        <w:t xml:space="preserve">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Реализация комплекса мероприятий и услуг по протезно-ортопедической помощи предусматривает реализацию мероприятий и</w:t>
      </w:r>
      <w:r>
        <w:t xml:space="preserve"> услуг по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в том числе по физической реабилитации и </w:t>
      </w:r>
      <w:proofErr w:type="spellStart"/>
      <w:r>
        <w:t>абилитации</w:t>
      </w:r>
      <w:proofErr w:type="spellEnd"/>
      <w:r>
        <w:t xml:space="preserve"> инвалидов;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профессиональная </w:t>
      </w:r>
      <w:hyperlink r:id="rId110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 xml:space="preserve">реабилитация и </w:t>
        </w:r>
        <w:proofErr w:type="spellStart"/>
        <w:r>
          <w:rPr>
            <w:color w:val="0000FF"/>
          </w:rPr>
          <w:t>абилитаци</w:t>
        </w:r>
        <w:r>
          <w:rPr>
            <w:color w:val="0000FF"/>
          </w:rPr>
          <w:t>я</w:t>
        </w:r>
        <w:proofErr w:type="spellEnd"/>
      </w:hyperlink>
      <w:r>
        <w:t xml:space="preserve"> инвалидов - комплекс мероприятий и услуг, направленных на восстановление или формирование у инвалидов, детей-инвалидов способностей к осуществлению профессиональной деятельности, включающий в себя профессиональную ориентацию инвалидов, содействие в получ</w:t>
      </w:r>
      <w:r>
        <w:t>ении общего образования, профессионального образования, прохождении профессионального обучения, трудоустройстве (в том числе на специальных рабочих местах):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а) профессиональная ориентация инвалидов - комплекс мероприятий и услуг, направленных на содействие</w:t>
      </w:r>
      <w:r>
        <w:t xml:space="preserve"> инвалидам, детям-инвалидам в профессиональном самоопределении, формирование у инвалидов мотивации в выборе сферы деятельности (профессии) с учетом их предпочтений, индивидуальных особенностей личности, имеющихся возможностей, степени расстройств </w:t>
      </w:r>
      <w:r>
        <w:lastRenderedPageBreak/>
        <w:t>функций о</w:t>
      </w:r>
      <w:r>
        <w:t>рганизма и ограничений жизнедеятельности, содействие в прохождении профессионального обучения и получении дополнительного профессионального образования в целях трудоустройства;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б) производственная адаптация инвалидов - комплекс мероприятий и услуг, направл</w:t>
      </w:r>
      <w:r>
        <w:t>енных на восстановление или формирование у инвалидов устойчивых компетенций по выполнению профессиональной деятельности соответствующих содержания, объема, характера в определенных условиях профессиональной среды (социальной и производственной) в целях мак</w:t>
      </w:r>
      <w:r>
        <w:t>симально эффективной реализации трудовых возможностей;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3) социальная реабилитация и </w:t>
      </w:r>
      <w:proofErr w:type="spellStart"/>
      <w:r>
        <w:t>абилитация</w:t>
      </w:r>
      <w:proofErr w:type="spellEnd"/>
      <w:r>
        <w:t xml:space="preserve"> инвалидов - комплекс мероприятий и услуг, направленных на восстановление или формирование у инвалидов способностей к выполнению бытовой, общественной деятельност</w:t>
      </w:r>
      <w:r>
        <w:t xml:space="preserve">и самостоятельно или с помощью других лиц, а также мероприятия и услуги по социально-средовой, социально-педагогической, социально-психологической, социально-бытовой реабилитации и </w:t>
      </w:r>
      <w:proofErr w:type="spellStart"/>
      <w:r>
        <w:t>абилитации</w:t>
      </w:r>
      <w:proofErr w:type="spellEnd"/>
      <w:r>
        <w:t xml:space="preserve"> инвалидов: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а) социально-средовая реабилитация и </w:t>
      </w:r>
      <w:proofErr w:type="spellStart"/>
      <w:r>
        <w:t>абилитация</w:t>
      </w:r>
      <w:proofErr w:type="spellEnd"/>
      <w:r>
        <w:t xml:space="preserve"> инвал</w:t>
      </w:r>
      <w:r>
        <w:t>идов - комплекс мероприятий и услуг, направленных на восстановление или формирование у инвалидов способности самостоятельно или в сопровождении других лиц передвигаться, ориентироваться и общаться (осуществлять взаимодействие) на объектах социальной, инжен</w:t>
      </w:r>
      <w:r>
        <w:t>ерной, транспортной, информационной инфраструктур;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б) социально-педагогическая реабилитация и </w:t>
      </w:r>
      <w:proofErr w:type="spellStart"/>
      <w:r>
        <w:t>абилитация</w:t>
      </w:r>
      <w:proofErr w:type="spellEnd"/>
      <w:r>
        <w:t xml:space="preserve"> инвалидов - комплекс мероприятий и услуг, направленных на восстановление или формирование у инвалидов базовых жизненных и образовательных компетенций, </w:t>
      </w:r>
      <w:r>
        <w:t>необходимых для получения образования и осуществления социально значимой деятельности;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в) социально-психологическая реабилитация и </w:t>
      </w:r>
      <w:proofErr w:type="spellStart"/>
      <w:r>
        <w:t>абилитация</w:t>
      </w:r>
      <w:proofErr w:type="spellEnd"/>
      <w:r>
        <w:t xml:space="preserve"> инвалидов - комплекс мероприятий и услуг, направленных на восстановление или формирование у инвалидов компонентов </w:t>
      </w:r>
      <w:r>
        <w:t>психической деятельности (высших психических функций, эмоционально-волевых и личностных характеристик) и обеспечивающих реабилитационную приверженность к реализации жизнедеятельности в бытовой, межличностной, социокультурной, образовательной и профессионал</w:t>
      </w:r>
      <w:r>
        <w:t>ьной сферах в целях социальной адаптации и интеграции инвалидов в общество;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г) социально-бытовая реабилитация и </w:t>
      </w:r>
      <w:proofErr w:type="spellStart"/>
      <w:r>
        <w:t>абилитация</w:t>
      </w:r>
      <w:proofErr w:type="spellEnd"/>
      <w:r>
        <w:t xml:space="preserve"> инвалидов - комплекс мероприятий и услуг, направленных на восстановление или формирование способности инвалидов к самообслуживанию, в</w:t>
      </w:r>
      <w:r>
        <w:t xml:space="preserve"> том числе в сопровождении и с помощью других лиц, путем восстановления или формирования необходимых бытовых навыков, навыков персональной сохранности в быту (в пределах жилого помещения);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4) социокультурная реабилитация и </w:t>
      </w:r>
      <w:proofErr w:type="spellStart"/>
      <w:r>
        <w:t>абилитация</w:t>
      </w:r>
      <w:proofErr w:type="spellEnd"/>
      <w:r>
        <w:t xml:space="preserve"> инвалидов - комплекс м</w:t>
      </w:r>
      <w:r>
        <w:t>ероприятий, направленных на включение инвалидов в творческую деятельность, обеспечивающую реализацию культурных и экономических потребностей инвалидов в соответствии с их интересами и способностями, в целях социальной адаптации и интеграции инвалидов в общ</w:t>
      </w:r>
      <w:r>
        <w:t>ество.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При необходимости инвалидам, нуждающимся в постоянной или частичной посторонней помощи, в соответствии с индивидуальной программой реабилитации и </w:t>
      </w:r>
      <w:proofErr w:type="spellStart"/>
      <w:r>
        <w:t>абилитации</w:t>
      </w:r>
      <w:proofErr w:type="spellEnd"/>
      <w:r>
        <w:t xml:space="preserve"> инвалида предоставляется сопровождение при оказании услуг в рамках комплексной реабилитации </w:t>
      </w:r>
      <w:r>
        <w:t xml:space="preserve">и </w:t>
      </w:r>
      <w:proofErr w:type="spellStart"/>
      <w:r>
        <w:t>абилитации</w:t>
      </w:r>
      <w:proofErr w:type="spellEnd"/>
      <w:r>
        <w:t xml:space="preserve"> инвалидов в </w:t>
      </w:r>
      <w:hyperlink r:id="rId111" w:tooltip="Приказ Минтруда России от 18.07.2024 N 363н &quot;Об утверждении порядка предоставления при необх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сопровожден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12" w:tooltip="Постановление Правительства РФ от 29.06.2024 N 885 &quot;Об утверждении примерных требований к организации деятельности реабилитационных организаций&quot; {КонсультантПлюс}">
        <w:r>
          <w:rPr>
            <w:color w:val="0000FF"/>
          </w:rPr>
          <w:t>Примерные т</w:t>
        </w:r>
        <w:r>
          <w:rPr>
            <w:color w:val="0000FF"/>
          </w:rPr>
          <w:t>ребования</w:t>
        </w:r>
      </w:hyperlink>
      <w:r>
        <w:t xml:space="preserve"> к организации деятельности реабилитационных организаций устанавливаются Правительством Российской Федерации.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9.1. Сопровождаемое проживание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113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Сопровождаемое прожив</w:t>
      </w:r>
      <w:r>
        <w:t>ание инвалидов - комплекс мер, направленных на обеспечение проживания в домашних условиях инвалидов старше 18 лет, неспособных вести самостоятельный образ жизни без помощи других лиц, а также на повышение способности таких инвалидов к самообслуживанию и уд</w:t>
      </w:r>
      <w:r>
        <w:t>овлетворению основных жизненных потребностей (осуществлению трудовой и иной деятельности, досугу и общению).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Сопровождаемое проживание инвалидов </w:t>
      </w:r>
      <w:hyperlink r:id="rId114" w:tooltip="&quot;Примерный перечень услуг и мероприятий в рамках сопровождаемого проживания и методика их подбора и предоставления инвалидам. Методические рекомендации&quot; (доведены &lt;Письмом&gt; Минтруда России от 16.07.2024 N 18-5/10/В-11439) {КонсультантПлюс}">
        <w:r>
          <w:rPr>
            <w:color w:val="0000FF"/>
          </w:rPr>
          <w:t>включает</w:t>
        </w:r>
      </w:hyperlink>
      <w:r>
        <w:t xml:space="preserve"> в себя в том числе: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социальные услуги и социальное сопровождение инвалидов в соответствии с законодательством о социальном обслуживании;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услуги по реабилитации и </w:t>
      </w:r>
      <w:proofErr w:type="spellStart"/>
      <w:r>
        <w:t>абилитации</w:t>
      </w:r>
      <w:proofErr w:type="spellEnd"/>
      <w:r>
        <w:t xml:space="preserve"> инвалидов, в том числе формирование навыков самообслуживания и иных бытовых навыков;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услуги ассистента (помощника), оказывающего персональную помощь инвалидам в передвижении, получении информации, ориентации и комм</w:t>
      </w:r>
      <w:r>
        <w:t>уникации, в том числе при получении образования, осуществлении трудовой деятельности и получении социальных услуг;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4) создание специальных условий для получения инвалидами образования в соответствии с законодательством об образовании.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Примерный порядок орг</w:t>
      </w:r>
      <w:r>
        <w:t>анизации сопровождаемого проживания инвалидов устанавливается Правительством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15" w:tooltip="Приказ Минтруда России от 28.07.2023 N 606н &quot;Об утверждении критериев, применяемых для уста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">
        <w:r>
          <w:rPr>
            <w:color w:val="0000FF"/>
          </w:rPr>
          <w:t>Критерии</w:t>
        </w:r>
      </w:hyperlink>
      <w:r>
        <w:t>, применяемые</w:t>
      </w:r>
      <w:r>
        <w:t xml:space="preserve"> для установления нуждаемости в сопровождаемом проживании инвалида (с учетом ограничений жизнедеятельности и нарушенных функций организма), определения объема, периодичности и продолжительности предоставления услуг, устанавливаются федеральным органом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Нуждаемость инвалида в сопровождаемом проживании устанавливается исполнительным органом г</w:t>
      </w:r>
      <w:r>
        <w:t>осударственной власти субъекта Российской Федерации в сфере социальной защиты и социального обслуживания граждан с учетом критериев, утвержденных федеральным органом исполнительной власти, осуществляющим функции по выработке и реализации государственной по</w:t>
      </w:r>
      <w:r>
        <w:t>литики и нормативно-правовому регулированию в сфере социальной защиты населения.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 xml:space="preserve">Статья 9.2. Порядок разработки и утверждения стандартов оказания услуг по отдельным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(введена Федеральны</w:t>
      </w:r>
      <w:r>
        <w:t xml:space="preserve">м </w:t>
      </w:r>
      <w:hyperlink r:id="rId11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hyperlink r:id="rId117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оказания услуг по отдельным основным направлениям комплексной </w:t>
      </w:r>
      <w:r>
        <w:lastRenderedPageBreak/>
        <w:t xml:space="preserve">реабилитации и </w:t>
      </w:r>
      <w:proofErr w:type="spellStart"/>
      <w:r>
        <w:t>абилитации</w:t>
      </w:r>
      <w:proofErr w:type="spellEnd"/>
      <w:r>
        <w:t xml:space="preserve"> инвалидов, </w:t>
      </w:r>
      <w:hyperlink r:id="rId118" w:tooltip="Справочная информация: &quot;Перечень стандартов оказания услуг по отдельным основным направлениям комплексной реабилитации и абилитации инвалидов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оказания услуг по ранней помощи детям и их семьям разрабатываются и утверждаются федеральными органами исполнительной власти. </w:t>
      </w:r>
      <w:hyperlink r:id="rId119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Перечень</w:t>
        </w:r>
      </w:hyperlink>
      <w:r>
        <w:t xml:space="preserve"> отдельных основных направлений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по которым разрабатываются такие стандарты, </w:t>
      </w:r>
      <w:hyperlink r:id="rId120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перечень</w:t>
        </w:r>
      </w:hyperlink>
      <w:r>
        <w:t xml:space="preserve"> федеральных органов исполнительной власти, осуществляющих их разработку, </w:t>
      </w:r>
      <w:hyperlink r:id="rId121" w:tooltip="Постановление Правительства РФ от 31.07.2024 N 1033 &quot;Об утверждении перечня отдельных основных направлений комплексной реабилитации и абилитации инвалидов, по которым разрабатываются стандарты оказания услуг по отдельным основным направлениям комплексной реаби">
        <w:r>
          <w:rPr>
            <w:color w:val="0000FF"/>
          </w:rPr>
          <w:t>порядок</w:t>
        </w:r>
      </w:hyperlink>
      <w:r>
        <w:t xml:space="preserve"> разработки таких стандартов, включая определение их структуры и содержания, утверждаются Правительством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Переход реабилитационных организаций к реализации м</w:t>
      </w:r>
      <w:r>
        <w:t xml:space="preserve">ероприятий и оказанию услуг по отдельным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в соответствии со стандартами, разработанными и утвержденными в соответствии с настоящей статьей, осуществляется поэтапно в сроки, определяемые в</w:t>
      </w:r>
      <w:r>
        <w:t>ысшим органом государственной власти субъекта Российской Федерации, но не позднее 1 января 2030 года.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В переходный период оказание услуг по отдельным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осуществляется реабилитационными орг</w:t>
      </w:r>
      <w:r>
        <w:t xml:space="preserve">анизациями субъектов Российской Федерации с учетом методических рекомендаций по вопросам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ранней помощи детям и их семьям, разработанных в соответствии с </w:t>
      </w:r>
      <w:hyperlink w:anchor="P116" w:tooltip="10.1) утверждение методических рекомендаций по вопросам комплексной реабилитации и абилитации инвалидов, ранней помощи детям и их семьям, сопровождаемого проживания инвалидов, унифицированных форм документации при оказании услуг по отдельным основным направлен">
        <w:r>
          <w:rPr>
            <w:color w:val="0000FF"/>
          </w:rPr>
          <w:t>пунктом 10.1 стат</w:t>
        </w:r>
        <w:r>
          <w:rPr>
            <w:color w:val="0000FF"/>
          </w:rPr>
          <w:t>ьи 4</w:t>
        </w:r>
      </w:hyperlink>
      <w:r>
        <w:t xml:space="preserve"> настоящего Федерального закона, и плана мероприятий переходного периода, разработанного в </w:t>
      </w:r>
      <w:hyperlink r:id="rId122" w:tooltip="Постановление Правительства РФ от 11.07.2024 N 938 &quot;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">
        <w:r>
          <w:rPr>
            <w:color w:val="0000FF"/>
          </w:rPr>
          <w:t>порядке</w:t>
        </w:r>
      </w:hyperlink>
      <w:r>
        <w:t>, утверждаемом Пра</w:t>
      </w:r>
      <w:r>
        <w:t>вительством Российской Федерации.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2" w:name="P323"/>
      <w:bookmarkEnd w:id="2"/>
      <w:r>
        <w:t>Статья 9.3. Ранняя помощь детям и их семьям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12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Ранняя помощь детям и их семьям - комплекс мероприятий и услуг, реализуемых и оказываемых на междисциплинарной основе детям от рождения до трех лет (независимо от наличия инвалидности), которые имеют ограничения ж</w:t>
      </w:r>
      <w:r>
        <w:t>изнедеятельности либо риск развития ограничений жизнедеятельности, и их семьям, способствующих содействию физическому и психическому развитию таких детей, их вовлеченности в естественные жизненные ситуации, позитивному взаимодействию таких детей и их родит</w:t>
      </w:r>
      <w:r>
        <w:t xml:space="preserve">елей, таких детей и других непосредственно ухаживающих за такими детьми лиц, членов семьи в целом, социальной адаптации таких детей в среде сверстников, а также повышению компетентности родителей и других непосредственно ухаживающих за такими детьми лиц в </w:t>
      </w:r>
      <w:r>
        <w:t>целях комплексной профилактики детской инвалидности.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24" w:tooltip="Постановление Правительства РФ от 16.08.2024 N 1099 &quot;Об утверждении примерных требований к организации и осуществлению ранней помощи детям и их семьям&quot; {КонсультантПлюс}">
        <w:r>
          <w:rPr>
            <w:color w:val="0000FF"/>
          </w:rPr>
          <w:t>Примерные требования</w:t>
        </w:r>
      </w:hyperlink>
      <w:r>
        <w:t xml:space="preserve"> к организации и осуществлению ранней помощи детям и их семьям утверждаются Правительством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25" w:tooltip="&lt;Письмо&gt; Минтруда России от 26.05.2025 N 13-5/10/В-8977 &lt;О направлении рекомендаций по вопросу организации и осуществления ранней помощи детям в возрасте от рождения до трех лет (независимо от наличия инвалидности), которые имеют ограничения жизнедеятельности ">
        <w:r>
          <w:rPr>
            <w:color w:val="0000FF"/>
          </w:rPr>
          <w:t>Положение</w:t>
        </w:r>
      </w:hyperlink>
      <w:r>
        <w:t xml:space="preserve"> об организации и осуществлении ранней помощи детям и их семьям утверждается высшим исполнительным органом субъекта Российской Федерации.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10. Федерал</w:t>
      </w:r>
      <w:r>
        <w:t>ьный перечень реабилитационных мероприятий, технических средств реабилитации и услуг, предоставляемых инвалиду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1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Государство гарантирует инвалидам проведение реабилитационных мероприятий, получение техн</w:t>
      </w:r>
      <w:r>
        <w:t>ических средств и услуг, предусмотренных федеральным перечнем реабилитационных мероприятий, технических средств реабилитации и услуг, предоставляемых инвалиду за счет средств федерального бюджета.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 xml:space="preserve">Федеральный </w:t>
      </w:r>
      <w:hyperlink r:id="rId127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утверждается Правительством Российской Федерации.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3" w:name="P338"/>
      <w:bookmarkEnd w:id="3"/>
      <w:r>
        <w:t xml:space="preserve">Статья 11. Индивидуальная программа реабилитации и </w:t>
      </w:r>
      <w:proofErr w:type="spellStart"/>
      <w:r>
        <w:t>абилита</w:t>
      </w:r>
      <w:r>
        <w:t>ции</w:t>
      </w:r>
      <w:proofErr w:type="spellEnd"/>
      <w:r>
        <w:t xml:space="preserve"> инвалида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01.12.2014 </w:t>
      </w:r>
      <w:hyperlink r:id="rId12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25.12.2023 </w:t>
      </w:r>
      <w:hyperlink r:id="rId12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Индивидуальная программа реаб</w:t>
      </w:r>
      <w:r>
        <w:t xml:space="preserve">илитации и </w:t>
      </w:r>
      <w:proofErr w:type="spellStart"/>
      <w:r>
        <w:t>абилитации</w:t>
      </w:r>
      <w:proofErr w:type="spellEnd"/>
      <w:r>
        <w:t xml:space="preserve"> инвалида - комплекс оптимальных для инвалида мероприятий и услуг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который предусматривает сроки и порядок реализации таких мероприятий и оказания таких услуг, це</w:t>
      </w:r>
      <w:r>
        <w:t xml:space="preserve">ль комплексной реабилитации и </w:t>
      </w:r>
      <w:proofErr w:type="spellStart"/>
      <w:r>
        <w:t>абилитации</w:t>
      </w:r>
      <w:proofErr w:type="spellEnd"/>
      <w:r>
        <w:t xml:space="preserve"> и направлен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деятельности. Федеральные учреждения медико-со</w:t>
      </w:r>
      <w:r>
        <w:t xml:space="preserve">циальной экспертизы могут привлекать к разработке индивидуальных программ реабилитации и </w:t>
      </w:r>
      <w:proofErr w:type="spellStart"/>
      <w:r>
        <w:t>абилитации</w:t>
      </w:r>
      <w:proofErr w:type="spellEnd"/>
      <w:r>
        <w:t xml:space="preserve"> инвалидов реабилитационные организации. </w:t>
      </w:r>
      <w:hyperlink r:id="rId130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разработки и реализации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 и ее форма, </w:t>
      </w:r>
      <w:hyperlink r:id="rId131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привлечения к разработке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 реабилитационных организаций и </w:t>
      </w:r>
      <w:hyperlink r:id="rId132" w:tooltip="Приказ Минтруда России от 18.09.2024 N 466н (ред. от 29.09.2025) &quot;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">
        <w:r>
          <w:rPr>
            <w:color w:val="0000FF"/>
          </w:rPr>
          <w:t>порядок</w:t>
        </w:r>
      </w:hyperlink>
      <w:r>
        <w:t xml:space="preserve"> координации реализации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инвалида, включая мониторинг такой реализации и предоставление информации о результатах этого мониторинга в высший исполнительный орган субъекта Российской Федерации,</w:t>
      </w:r>
      <w:r>
        <w:t xml:space="preserve">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(часть первая в ред. Федерального </w:t>
      </w:r>
      <w:hyperlink r:id="rId133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</w:t>
      </w:r>
      <w:r>
        <w:t>нно-правовых форм и форм собственности.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Индивидуальная программа реабилитации и</w:t>
      </w:r>
      <w:r>
        <w:t xml:space="preserve">ли </w:t>
      </w:r>
      <w:proofErr w:type="spellStart"/>
      <w:r>
        <w:t>абилитации</w:t>
      </w:r>
      <w:proofErr w:type="spellEnd"/>
      <w:r>
        <w:t xml:space="preserve"> инвалида содержит как реабилитационные мероприятия, технические средства реабилитации и услуги, предоставляемые инвалиду с освобождением от платы в соответствии с федеральным </w:t>
      </w:r>
      <w:hyperlink r:id="rId135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так и реабилитационные мероприятия, технические средства реабилитации и услуги, в оплате которых принимают участие сам инвалид ли</w:t>
      </w:r>
      <w:r>
        <w:t>бо другие лица или организации независимо от организационно-правовых форм и форм собственности.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1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13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Объем реабилитационных мероприятий, предусматриваемых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инвалида, не может быть меньше установленного федеральным </w:t>
      </w:r>
      <w:hyperlink r:id="rId13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13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140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Индивидуальная программа реабили</w:t>
      </w:r>
      <w:r>
        <w:t xml:space="preserve">тации или </w:t>
      </w:r>
      <w:proofErr w:type="spellStart"/>
      <w:r>
        <w:t>абилитации</w:t>
      </w:r>
      <w:proofErr w:type="spellEnd"/>
      <w:r>
        <w:t xml:space="preserve"> имеет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 Инвалид вправе самостоятельно решить вопрос об обеспечении</w:t>
      </w:r>
      <w:r>
        <w:t xml:space="preserve"> себя конкретным техническим средством реабилитации или видом реабилитации, включая кресла-коляски, протезно-ортопедические </w:t>
      </w:r>
      <w:r>
        <w:lastRenderedPageBreak/>
        <w:t xml:space="preserve">изделия, печатные издания со специальным шрифтом, звукоусиливающую аппаратуру, сигнализаторы, видеоматериалы с субтитрами или </w:t>
      </w:r>
      <w:proofErr w:type="spellStart"/>
      <w:r>
        <w:t>сурдоп</w:t>
      </w:r>
      <w:r>
        <w:t>ереводом</w:t>
      </w:r>
      <w:proofErr w:type="spellEnd"/>
      <w:r>
        <w:t>, другими аналогичными средствами.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23.10.2003 </w:t>
      </w:r>
      <w:hyperlink r:id="rId141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22.08.2004 </w:t>
      </w:r>
      <w:hyperlink r:id="rId14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14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шестая утратила силу </w:t>
      </w:r>
      <w:r>
        <w:t xml:space="preserve">с 1 января 2025 года. - Федеральный </w:t>
      </w:r>
      <w:hyperlink r:id="rId144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</w:t>
        </w:r>
      </w:hyperlink>
      <w:r>
        <w:t xml:space="preserve"> от 29.10.2024 N 367-ФЗ.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Отказ инвалида (или лица, представляющего его интересы</w:t>
      </w:r>
      <w:r>
        <w:t xml:space="preserve">) от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в целом или от реализации отдельных ее частей освобождает соответствующие органы государственной власти, органы местного самоуправления, а также организации независимо от организационно-правовых фор</w:t>
      </w:r>
      <w:r>
        <w:t>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мероприятий, предоставляемых бесплатно.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4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Федеральные учреждения медико-социальной экспертизы формируют индивидуальную программу реабилитации и </w:t>
      </w:r>
      <w:proofErr w:type="spellStart"/>
      <w:r>
        <w:t>абилитации</w:t>
      </w:r>
      <w:proofErr w:type="spellEnd"/>
      <w:r>
        <w:t xml:space="preserve"> инвалида в государственной информаци</w:t>
      </w:r>
      <w:r>
        <w:t>онной системе "Единая централизованная цифровая платформа в социальной сфере".</w:t>
      </w:r>
    </w:p>
    <w:p w:rsidR="007D0546" w:rsidRDefault="00613F48">
      <w:pPr>
        <w:pStyle w:val="ConsPlusNormal0"/>
        <w:jc w:val="both"/>
      </w:pPr>
      <w:r>
        <w:t xml:space="preserve">(часть восьмая в ред. Федерального </w:t>
      </w:r>
      <w:hyperlink r:id="rId146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Органам исполнительной власти субъектов Российской Федерации, на которые в соответствии с индивидуа</w:t>
      </w:r>
      <w:r>
        <w:t xml:space="preserve">льной программой реабилитации и </w:t>
      </w:r>
      <w:proofErr w:type="spellStart"/>
      <w:r>
        <w:t>абилитации</w:t>
      </w:r>
      <w:proofErr w:type="spellEnd"/>
      <w:r>
        <w:t xml:space="preserve"> инвалида возложена реализация комплекса оптимальных для инвалида мероприятий и услуг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инвалидов, предусмотренных индивидуальной программой реабилитации</w:t>
      </w:r>
      <w:r>
        <w:t xml:space="preserve"> и </w:t>
      </w:r>
      <w:proofErr w:type="spellStart"/>
      <w:r>
        <w:t>абилитации</w:t>
      </w:r>
      <w:proofErr w:type="spellEnd"/>
      <w:r>
        <w:t xml:space="preserve"> инвалида, обеспечивается доступ к сведениям, содержащимся в индивидуальной программе реабилитации и </w:t>
      </w:r>
      <w:proofErr w:type="spellStart"/>
      <w:r>
        <w:t>абилитации</w:t>
      </w:r>
      <w:proofErr w:type="spellEnd"/>
      <w:r>
        <w:t xml:space="preserve"> инвалида, сформированной в государственной информационной системе "Единая централизованная цифровая платформа в социальной сфере".</w:t>
      </w:r>
    </w:p>
    <w:p w:rsidR="007D0546" w:rsidRDefault="00613F48">
      <w:pPr>
        <w:pStyle w:val="ConsPlusNormal0"/>
        <w:jc w:val="both"/>
      </w:pPr>
      <w:r>
        <w:t xml:space="preserve">(часть девятая в ред. Федерального </w:t>
      </w:r>
      <w:hyperlink r:id="rId14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Органы исполнительной власти субъектов Российской Федерации, на которые в соответствии с индивидуальной программой реабилитации и </w:t>
      </w:r>
      <w:proofErr w:type="spellStart"/>
      <w:r>
        <w:t>абилитации</w:t>
      </w:r>
      <w:proofErr w:type="spellEnd"/>
      <w:r>
        <w:t xml:space="preserve"> инвалида возложена реализация комплекса оптимальных для инвалида мероприятий и услуг, размещают в государственной и</w:t>
      </w:r>
      <w:r>
        <w:t xml:space="preserve">нформационной системе "Единая централизованная цифровая платформа в социальной сфере" сведения о реализации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инвалида, в том числе в целях оценки эффективности реализации комплекса оптимальных для инвалида </w:t>
      </w:r>
      <w:r>
        <w:t xml:space="preserve">мероприятий и услуг, по </w:t>
      </w:r>
      <w:hyperlink r:id="rId148" w:tooltip="Приказ Минтруда России от 09.10.2024 N 536н &quot;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">
        <w:r>
          <w:rPr>
            <w:color w:val="0000FF"/>
          </w:rPr>
          <w:t>форме</w:t>
        </w:r>
      </w:hyperlink>
      <w:r>
        <w:t xml:space="preserve"> и в </w:t>
      </w:r>
      <w:hyperlink r:id="rId149" w:tooltip="Приказ Минтруда России от 09.10.2024 N 536н &quot;Об утверждении формы и порядка размещения сведений о реализации индивидуальной программы реабилитации и абилитации инвалида и индивидуальной программы реабилитации и абилитации ребенка-инвалида органами исполнительн">
        <w:r>
          <w:rPr>
            <w:color w:val="0000FF"/>
          </w:rPr>
          <w:t>порядке</w:t>
        </w:r>
      </w:hyperlink>
      <w:r>
        <w:t>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(часть десятая введена Федеральным </w:t>
      </w:r>
      <w:hyperlink r:id="rId150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11.1. Технические средства реабилитации инвалидов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22.08.2004 N 122-ФЗ)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152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законом</w:t>
        </w:r>
      </w:hyperlink>
      <w:r>
        <w:t xml:space="preserve"> от 23.10.2003 N 132-ФЗ)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К техническим средствам реабилитации инвалидов относятся устройства, содержащие технические р</w:t>
      </w:r>
      <w:r>
        <w:t>ешения, в том числе специальные, используемые для компенсации или устранения стойких ограничений жизнедеятельности инвалида.</w:t>
      </w:r>
    </w:p>
    <w:p w:rsidR="007D0546" w:rsidRDefault="00613F48">
      <w:pPr>
        <w:pStyle w:val="ConsPlusNormal0"/>
        <w:jc w:val="both"/>
      </w:pPr>
      <w:r>
        <w:lastRenderedPageBreak/>
        <w:t xml:space="preserve">(в ред. Федерального </w:t>
      </w:r>
      <w:hyperlink r:id="rId15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Техническими средствами реабилитации инвалидов являются: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5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специал</w:t>
      </w:r>
      <w:r>
        <w:t>ьные средства для самообслуживания;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специальные средства для ухода;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специальные средства для ориентирования (включая собак-проводников с комплектом снаряжения), общения и обмена информацией;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специальные средства для обучения, образования (включая литератур</w:t>
      </w:r>
      <w:r>
        <w:t>у для слепых) и занятий трудовой деятельностью;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протезные изделия (включая протезно-ортопедические изделия, ортопедическую обувь и специальную одежду, глазные протезы и слуховые аппараты);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специальное тренажерное и спортивное оборудование, спортивный инвен</w:t>
      </w:r>
      <w:r>
        <w:t>тарь;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специальные средства для передвижения </w:t>
      </w:r>
      <w:hyperlink r:id="rId156" w:tooltip="Ссылка на КонсультантПлюс">
        <w:r>
          <w:rPr>
            <w:color w:val="0000FF"/>
          </w:rPr>
          <w:t>(кресла-коляски)</w:t>
        </w:r>
      </w:hyperlink>
      <w:r>
        <w:t>.</w:t>
      </w:r>
    </w:p>
    <w:p w:rsidR="007D0546" w:rsidRDefault="00613F48">
      <w:pPr>
        <w:pStyle w:val="ConsPlusNormal0"/>
        <w:jc w:val="both"/>
      </w:pPr>
      <w:r>
        <w:t xml:space="preserve">(абзац введен Федеральным </w:t>
      </w:r>
      <w:hyperlink r:id="rId157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09.12.2010 N 351-ФЗ)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Решение об обеспечении инвалида техническими средствами реабилитации принимается при осуществлении медико-социальной экспертизы по медицинским и соц</w:t>
      </w:r>
      <w:r>
        <w:t>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инвалида, обусловленных заболеваниями, последствиями травм или дефектами, исходя из необходимости уменьш</w:t>
      </w:r>
      <w:r>
        <w:t>ения степени их выраженности.</w:t>
      </w:r>
    </w:p>
    <w:p w:rsidR="007D0546" w:rsidRDefault="00613F48">
      <w:pPr>
        <w:pStyle w:val="ConsPlusNormal0"/>
        <w:jc w:val="both"/>
      </w:pPr>
      <w:r>
        <w:t xml:space="preserve">(часть третья в ред. Федерального </w:t>
      </w:r>
      <w:hyperlink r:id="rId158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Части четвертая - пятая утратили силу с 1 марта 2025 года. - Федеральный </w:t>
      </w:r>
      <w:hyperlink r:id="rId159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25.12.2023 N 651-ФЗ.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Части шестая - седьмая утратили силу. - Федеральный </w:t>
      </w:r>
      <w:hyperlink r:id="rId1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Финансирование расходных обязательств по обеспечению инвалидов техническими средствами реабилитации, в том числе изготовление и ремонт протезно-ортопедических изделий, осуществляется за счет средств федерального бюджета и Фонда пенсионного и социального ст</w:t>
      </w:r>
      <w:r>
        <w:t>рахования Российской Федерации.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1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28.12.2022 </w:t>
      </w:r>
      <w:hyperlink r:id="rId16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Части девятая - одиннадцатая утратили силу. - Федеральный </w:t>
      </w:r>
      <w:hyperlink r:id="rId16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Предусмотренные индивидуальными программами реабилитации, </w:t>
      </w:r>
      <w:proofErr w:type="spellStart"/>
      <w:r>
        <w:t>абилитации</w:t>
      </w:r>
      <w:proofErr w:type="spellEnd"/>
      <w:r>
        <w:t xml:space="preserve"> инвалидов технические средства реабилитации, предоставленные им за счет средств федерального</w:t>
      </w:r>
      <w:r>
        <w:t xml:space="preserve"> бюджета и Фонда пенсионного и социального страхования Российской Федерации, передаются инвалидам в безвозмездное пользование.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16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01.12.2014 </w:t>
      </w:r>
      <w:hyperlink r:id="rId16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28.12.2022 </w:t>
      </w:r>
      <w:hyperlink r:id="rId16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>Дополнительные средства для финансирования расходов на предусмотренные настоящей статьей технические средства реабилитации инвалидов могут быт</w:t>
      </w:r>
      <w:r>
        <w:t>ь получены из иных не запрещенных законом источников.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Технические с</w:t>
      </w:r>
      <w:r>
        <w:t xml:space="preserve">редства реабилитации предоставляются инвалидам по месту их жительства (месту пребывания, фактического проживания) уполномоченными органами в порядке, определяемом Правительством Российской Федерации, Фондом пенсионного и социального страхования Российской </w:t>
      </w:r>
      <w:r>
        <w:t>Федерации, а также иными заинтересованными организациями.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16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, от 08.12.</w:t>
      </w:r>
      <w:r>
        <w:t xml:space="preserve">2020 </w:t>
      </w:r>
      <w:hyperlink r:id="rId169" w:tooltip="Федеральный закон от 08.12.2020 N 400-ФЗ &quot;О внесении изменения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400-ФЗ</w:t>
        </w:r>
      </w:hyperlink>
      <w:r>
        <w:t xml:space="preserve">, от 28.12.2022 </w:t>
      </w:r>
      <w:hyperlink r:id="rId17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По выбору инвалида технические ср</w:t>
      </w:r>
      <w:r>
        <w:t xml:space="preserve">едства реабилитации и (или) услуги, предусмотренные федеральным </w:t>
      </w:r>
      <w:hyperlink r:id="rId171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</w:t>
      </w:r>
      <w:r>
        <w:t xml:space="preserve">, могут быть приобретены и (или) оплачены инвалидами с использованием электронного сертификата с учетом положений Федерального </w:t>
      </w:r>
      <w:hyperlink r:id="rId172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</w:t>
      </w:r>
      <w:hyperlink r:id="rId173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N 491-ФЗ</w:t>
        </w:r>
      </w:hyperlink>
      <w:r>
        <w:t xml:space="preserve"> "О п</w:t>
      </w:r>
      <w:r>
        <w:t>риобретении отдельных видов товаров, работ, услуг с использованием электронного сертификата" в порядке, определяемом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пятнадцатая введена Федеральным </w:t>
      </w:r>
      <w:hyperlink r:id="rId174" w:tooltip="Федеральный закон от 29.12.2020 N 4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29.12.2020 N 478-ФЗ; в ред. Федерального </w:t>
      </w:r>
      <w:hyperlink r:id="rId175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573-ФЗ)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76" w:tooltip="Приказ Минтруда России от 10.12.2024 N 687н (ред. от 10.04.2025) &quot;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">
        <w:r>
          <w:rPr>
            <w:color w:val="0000FF"/>
          </w:rPr>
          <w:t>Перечень</w:t>
        </w:r>
      </w:hyperlink>
      <w:r>
        <w:t xml:space="preserve"> медици</w:t>
      </w:r>
      <w:r>
        <w:t>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используемых</w:t>
      </w:r>
      <w:r>
        <w:t xml:space="preserve"> в целях устранения или возможно более полной компенсации стойких ограничений жизнедеятельности инвалидов,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(часть шестнадцатая в ред. Федерального </w:t>
      </w:r>
      <w:hyperlink r:id="rId17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Ежегодная денежная компенсация инвалидам расходов на содержание и ветеринарное обслуживание собак-проводников, за искл</w:t>
      </w:r>
      <w:r>
        <w:t xml:space="preserve">ючением расходов на оплату корма для собак-проводников, приобретаемого с использованием электронного сертификата с учетом положений Федерального </w:t>
      </w:r>
      <w:hyperlink r:id="rId178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видов товаров</w:t>
      </w:r>
      <w:r>
        <w:t>, работ, услуг с использованием электронного сертификата", устанавливается в размере 17 420 рублей.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30.11.2011 </w:t>
      </w:r>
      <w:hyperlink r:id="rId179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29.12.2025 </w:t>
      </w:r>
      <w:hyperlink r:id="rId180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573-ФЗ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Предельный размер опл</w:t>
      </w:r>
      <w:r>
        <w:t xml:space="preserve">аты корма для собак-проводников, приобретаемого с использованием электронного сертификата с учетом положений Федерального </w:t>
      </w:r>
      <w:hyperlink r:id="rId181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видов товаров, работ, услуг с исполь</w:t>
      </w:r>
      <w:r>
        <w:t>зованием электронного сертификата", определяется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восемнадцатая введена Федеральным </w:t>
      </w:r>
      <w:hyperlink r:id="rId182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573-ФЗ)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Размер ежегодной денежной компенсации инвалидам расходов на содержание и ветеринарное</w:t>
      </w:r>
      <w:r>
        <w:t xml:space="preserve"> обслуживание собак-проводников и предельный размер оплаты корма, приобретаемого с использованием электронного сертификата с учетом положений Федерального </w:t>
      </w:r>
      <w:hyperlink r:id="rId183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отдельных вид</w:t>
      </w:r>
      <w:r>
        <w:t xml:space="preserve">ов товаров, работ, услуг с использованием электронного сертификата", подлежат индексации один раз в год с 1 февраля текущего года исходя из индекса роста потребительских цен за предыдущий год. </w:t>
      </w:r>
      <w:hyperlink r:id="rId184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</w:t>
      </w:r>
      <w:r>
        <w:lastRenderedPageBreak/>
        <w:t>ин</w:t>
      </w:r>
      <w:r>
        <w:t>дексации определяется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19.12.2016 </w:t>
      </w:r>
      <w:hyperlink r:id="rId185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N 444-ФЗ</w:t>
        </w:r>
      </w:hyperlink>
      <w:r>
        <w:t>, от 29.12.</w:t>
      </w:r>
      <w:r>
        <w:t xml:space="preserve">2025 </w:t>
      </w:r>
      <w:hyperlink r:id="rId186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573-ФЗ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187" w:tooltip="Постановление Правительства РФ от 30.11.2005 N 708 (ред. от 24.03.2023) &quot;Об утверждении Правил обеспечения инвалидов собаками-проводниками и выплаты ежегодной денежной компенсации расходов на содержание и ветеринарное обслуживание собак-проводников&quot; {Консульта">
        <w:r>
          <w:rPr>
            <w:color w:val="0000FF"/>
          </w:rPr>
          <w:t>Порядок</w:t>
        </w:r>
      </w:hyperlink>
      <w:r>
        <w:t xml:space="preserve"> выплаты ежегодной денежной компенсации инвалидам расходов на содержание и ветеринарн</w:t>
      </w:r>
      <w:r>
        <w:t xml:space="preserve">ое обслуживание собак-проводников и оплаты корма для собак-проводников, приобретаемого с использованием электронного сертификата с учетом положений Федерального </w:t>
      </w:r>
      <w:hyperlink r:id="rId188" w:tooltip="Федеральный закон от 30.12.2020 N 491-ФЗ (ред. от 25.12.2023) &quot;О приобретении отдельных видов товаров, работ, услуг с использованием электронного сертификата&quot; {КонсультантПлюс}">
        <w:r>
          <w:rPr>
            <w:color w:val="0000FF"/>
          </w:rPr>
          <w:t>закона</w:t>
        </w:r>
      </w:hyperlink>
      <w:r>
        <w:t xml:space="preserve"> от 30 декабря 2020 года N 491-ФЗ "О приобретении отдельн</w:t>
      </w:r>
      <w:r>
        <w:t>ых видов товаров, работ, услуг с использованием электронного сертификата", определяется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введена Федеральным </w:t>
      </w:r>
      <w:hyperlink r:id="rId189" w:tooltip="Федеральный закон от 30.11.2011 N 355-ФЗ &quot;О внесении изменений в статью 11.1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355-ФЗ; в ред. Федерального </w:t>
      </w:r>
      <w:hyperlink r:id="rId190" w:tooltip="Федеральный закон от 29.12.2025 N 57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573-ФЗ)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1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jc w:val="center"/>
        <w:outlineLvl w:val="0"/>
      </w:pPr>
      <w:r>
        <w:t>Глава IV. ОБЕСПЕЧЕНИЕ ЖИЗНЕДЕЯТЕЛЬНОСТИ ИНВАЛИДОВ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13. Медицинская помощь инвалидам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 xml:space="preserve">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</w:t>
      </w:r>
      <w:hyperlink r:id="rId192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оказания гражд</w:t>
      </w:r>
      <w:r>
        <w:t>анам Российской Федерации бесплатной медицинской помощи.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Части втор</w:t>
      </w:r>
      <w:r>
        <w:t xml:space="preserve">ая - третья утратили силу. - Федеральный </w:t>
      </w:r>
      <w:hyperlink r:id="rId1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4" w:name="P415"/>
      <w:bookmarkEnd w:id="4"/>
      <w:r>
        <w:t>Статья 14. Обеспечение беспрепятственного досту</w:t>
      </w:r>
      <w:r>
        <w:t>па инвалидов к информации</w:t>
      </w:r>
    </w:p>
    <w:p w:rsidR="00507521" w:rsidRDefault="00507521">
      <w:pPr>
        <w:pStyle w:val="ConsPlusTitle0"/>
        <w:ind w:firstLine="540"/>
        <w:jc w:val="both"/>
        <w:outlineLvl w:val="1"/>
      </w:pPr>
    </w:p>
    <w:p w:rsidR="00507521" w:rsidRDefault="00507521" w:rsidP="00507521">
      <w:pPr>
        <w:pStyle w:val="ConsPlusNormal0"/>
      </w:pPr>
      <w:r>
        <w:t>П</w:t>
      </w:r>
      <w:r>
        <w:t>римечание.</w:t>
      </w:r>
    </w:p>
    <w:p w:rsidR="007D0546" w:rsidRDefault="00507521" w:rsidP="00507521">
      <w:pPr>
        <w:pStyle w:val="ConsPlusNormal0"/>
      </w:pPr>
      <w:r>
        <w:t xml:space="preserve">Об обеспечении доступности для инвалидов по зрению официальных сайтов органов государственной власти, органов местного самоуправления и подведомственных организаций в сети "Интернет" см. Приказ </w:t>
      </w:r>
      <w:proofErr w:type="spellStart"/>
      <w:r>
        <w:t>Минцифры</w:t>
      </w:r>
      <w:proofErr w:type="spellEnd"/>
      <w:r>
        <w:t xml:space="preserve"> России от 07.11.2023 N 953.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Государство гарантирует инвалиду право на получение необходимой информации. Обеспечение выпуска литературы для инвалидов по зрению является расходным обязательством Российской Федерации. Приобретение периодической, научной, учебно-методической, справочно-и</w:t>
      </w:r>
      <w:r>
        <w:t>нформационной и художественной литературы для инвалидов, в том числе издаваемой на технических устройствах, предназначенных для хранения информации, и рельефно-точечным шрифтом Брайля, для образовательных организаций и библиотек, находящихся в ведении субъ</w:t>
      </w:r>
      <w:r>
        <w:t>ектов Российской Федерации, и муниципальных образовательных организаций является расходным обязательством субъектов Российской Федерации, для муниципальных библиотек - расходным обязательством органа местного самоуправления. Приобретение указанной в настоя</w:t>
      </w:r>
      <w:r>
        <w:t>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19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02.07.2013 </w:t>
      </w:r>
      <w:hyperlink r:id="rId19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25.12.2023 </w:t>
      </w:r>
      <w:hyperlink r:id="rId19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651-ФЗ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Русский жестовый язык признается языком общения при наличии нарушений слуха и (или) речи, в том числе в сферах устного использования государственного языка Российской Федерации. Вводится система </w:t>
      </w:r>
      <w:proofErr w:type="spellStart"/>
      <w:r>
        <w:t>субтитрирования</w:t>
      </w:r>
      <w:proofErr w:type="spellEnd"/>
      <w:r>
        <w:t xml:space="preserve"> или </w:t>
      </w:r>
      <w:proofErr w:type="spellStart"/>
      <w:r>
        <w:t>сурдоперевода</w:t>
      </w:r>
      <w:proofErr w:type="spellEnd"/>
      <w:r>
        <w:t xml:space="preserve"> телев</w:t>
      </w:r>
      <w:r>
        <w:t xml:space="preserve">изионных программ, </w:t>
      </w:r>
      <w:r>
        <w:lastRenderedPageBreak/>
        <w:t>кино- и видеофильмов. Перевод русского жестового языка (</w:t>
      </w:r>
      <w:proofErr w:type="spellStart"/>
      <w:r>
        <w:t>сурдоперевод</w:t>
      </w:r>
      <w:proofErr w:type="spellEnd"/>
      <w:r>
        <w:t xml:space="preserve">, </w:t>
      </w:r>
      <w:proofErr w:type="spellStart"/>
      <w:r>
        <w:t>тифлосурдоперевод</w:t>
      </w:r>
      <w:proofErr w:type="spellEnd"/>
      <w:r>
        <w:t>) осуществляют переводчики русского жестового языка (</w:t>
      </w:r>
      <w:proofErr w:type="spellStart"/>
      <w:r>
        <w:t>сурдопереводчики</w:t>
      </w:r>
      <w:proofErr w:type="spellEnd"/>
      <w:r>
        <w:t xml:space="preserve">, </w:t>
      </w:r>
      <w:proofErr w:type="spellStart"/>
      <w:r>
        <w:t>тифлосурдопереводчики</w:t>
      </w:r>
      <w:proofErr w:type="spellEnd"/>
      <w:r>
        <w:t xml:space="preserve">), имеющие соответствующие образование и квалификацию. </w:t>
      </w:r>
      <w:hyperlink r:id="rId198" w:tooltip="Постановление Правительства РФ от 25.09.2007 N 608 (ред. от 25.11.2025) &quot;О порядке предоставления инвалидам услуг по переводу русского жестового языка (сурдопереводу, тифлосурдопереводу)&quot; {КонсультантПлюс}">
        <w:r>
          <w:rPr>
            <w:color w:val="0000FF"/>
          </w:rPr>
          <w:t>Порядок</w:t>
        </w:r>
      </w:hyperlink>
      <w:r>
        <w:t xml:space="preserve"> предоставления услуг по переводу русского жестового языка (</w:t>
      </w:r>
      <w:proofErr w:type="spellStart"/>
      <w:r>
        <w:t>сурдопереводу</w:t>
      </w:r>
      <w:proofErr w:type="spellEnd"/>
      <w:r>
        <w:t xml:space="preserve">, </w:t>
      </w:r>
      <w:proofErr w:type="spellStart"/>
      <w:r>
        <w:t>тифлосурдопереводу</w:t>
      </w:r>
      <w:proofErr w:type="spellEnd"/>
      <w:r>
        <w:t>) определяется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>(часть вторая в ред. Феде</w:t>
      </w:r>
      <w:r>
        <w:t xml:space="preserve">рального </w:t>
      </w:r>
      <w:hyperlink r:id="rId199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30.12.2012 N 296-ФЗ)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Уполномоченные органы оказывают инвалидам помощь в получении услуг по </w:t>
      </w:r>
      <w:proofErr w:type="spellStart"/>
      <w:r>
        <w:t>сурдопереводу</w:t>
      </w:r>
      <w:proofErr w:type="spellEnd"/>
      <w:r>
        <w:t xml:space="preserve">, </w:t>
      </w:r>
      <w:proofErr w:type="spellStart"/>
      <w:r>
        <w:t>тифлосурдопереводу</w:t>
      </w:r>
      <w:proofErr w:type="spellEnd"/>
      <w:r>
        <w:t xml:space="preserve">, предоставлении </w:t>
      </w:r>
      <w:proofErr w:type="spellStart"/>
      <w:r>
        <w:t>сурдотехники</w:t>
      </w:r>
      <w:proofErr w:type="spellEnd"/>
      <w:r>
        <w:t xml:space="preserve">, обеспечении </w:t>
      </w:r>
      <w:proofErr w:type="spellStart"/>
      <w:r>
        <w:t>тифлосредствами</w:t>
      </w:r>
      <w:proofErr w:type="spellEnd"/>
      <w:r>
        <w:t>.</w:t>
      </w:r>
    </w:p>
    <w:p w:rsidR="007D0546" w:rsidRDefault="00613F48">
      <w:pPr>
        <w:pStyle w:val="ConsPlusNormal0"/>
        <w:jc w:val="both"/>
      </w:pPr>
      <w:r>
        <w:t xml:space="preserve">(в </w:t>
      </w:r>
      <w:r>
        <w:t xml:space="preserve">ред. Федеральных законов от 22.08.2004 </w:t>
      </w:r>
      <w:hyperlink r:id="rId20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30.12.2012 </w:t>
      </w:r>
      <w:hyperlink r:id="rId201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296-ФЗ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Органы государственной власти и орган</w:t>
      </w:r>
      <w:r>
        <w:t>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языка.</w:t>
      </w:r>
    </w:p>
    <w:p w:rsidR="007D0546" w:rsidRDefault="00613F48">
      <w:pPr>
        <w:pStyle w:val="ConsPlusNormal0"/>
        <w:jc w:val="both"/>
      </w:pPr>
      <w:r>
        <w:t xml:space="preserve">(часть четвертая введена Федеральным </w:t>
      </w:r>
      <w:hyperlink r:id="rId202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30.12.2012 N 296-ФЗ)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Обеспечиваются подготовка, повышение квалификации и профессиональная переподготовка преподавателей и переводчиков русского жестового языка, развитие русского жестового языка.</w:t>
      </w:r>
    </w:p>
    <w:p w:rsidR="007D0546" w:rsidRDefault="00613F48">
      <w:pPr>
        <w:pStyle w:val="ConsPlusNormal0"/>
        <w:jc w:val="both"/>
      </w:pPr>
      <w:r>
        <w:t xml:space="preserve">(часть пятая введена Федеральным </w:t>
      </w:r>
      <w:hyperlink r:id="rId203" w:tooltip="Федеральный закон от 30.12.2012 N 296-ФЗ &quot;О внесении изменений в статьи 14 и 19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296-ФЗ)</w:t>
      </w:r>
    </w:p>
    <w:p w:rsidR="00507521" w:rsidRDefault="00507521">
      <w:pPr>
        <w:pStyle w:val="ConsPlusNormal0"/>
        <w:jc w:val="both"/>
      </w:pPr>
    </w:p>
    <w:p w:rsidR="00507521" w:rsidRDefault="00507521" w:rsidP="00507521">
      <w:pPr>
        <w:pStyle w:val="ConsPlusNormal0"/>
        <w:spacing w:after="1"/>
      </w:pPr>
      <w:r>
        <w:t>П</w:t>
      </w:r>
      <w:r>
        <w:t>римечание.</w:t>
      </w:r>
    </w:p>
    <w:p w:rsidR="007D0546" w:rsidRDefault="00507521" w:rsidP="00507521">
      <w:pPr>
        <w:pStyle w:val="ConsPlusNormal0"/>
        <w:spacing w:after="1"/>
      </w:pPr>
      <w:r>
        <w:t>С 01.09.2027 ст. 14 дополняется ч. 6 - 10 (ФЗ от 25.12.2023 N 651-ФЗ).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14.1. Участие инвалидов по зрению в осуществлении операций с использованием факсимильного воспроизведения собственноручной подписи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204" w:tooltip="Федеральный закон от 21.07.2014 N 26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267-ФЗ)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При осуществлении кредитной организацией операций по приему, выдаче, размену, обмену наличных денежных средств либо при осуществлении юридическим лицом, не являющимся кредитной организацией, или индивидуальным пре</w:t>
      </w:r>
      <w:r>
        <w:t xml:space="preserve">дпринимателем (далее - субъект хозяйственной деятельности) операций по приему,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подписи, </w:t>
      </w:r>
      <w:r>
        <w:t>проставляемое с помощью средства механического копирования.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целях реализации указанного права инвалид по зрению при осуществлении кредитной организацией операций по приему, выдаче, размену, обмену наличных денежных средств либо при осуществлении субъекто</w:t>
      </w:r>
      <w:r>
        <w:t>м хозяйственной деятельности операций по приему, выдаче наличных денежных средств представляет: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документ, удостоверяющий личность;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нотариальное свидетельство об удостоверении тождественности собственноручной подписи инвалида по зрению с факсимильным </w:t>
      </w:r>
      <w:r>
        <w:t xml:space="preserve">воспроизведением его собственноручной подписи, выданное в порядке, установленном </w:t>
      </w:r>
      <w:hyperlink r:id="rId205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законодательством</w:t>
        </w:r>
      </w:hyperlink>
      <w:r>
        <w:t xml:space="preserve"> о нотариате;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справку, подтверждающую факт установления инвалидности по зрению и выданную федеральным госуд</w:t>
      </w:r>
      <w:r>
        <w:t>арственным учреждением медико-социальной экспертизы, по форме, утвержденной уполномоченным федеральным органом исполнительной власти.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>При осуществлении кредитной организацией операций по приему, выдаче, размену, обмену наличных денежных средств либо при ос</w:t>
      </w:r>
      <w:r>
        <w:t>уществлении субъектом хозяйственной деятельности операций по приему, выдаче наличных денежных средств работники кредитной организации или работники субъекта хозяйственной деятельности, определенные распорядительным документом кредитной организации или субъ</w:t>
      </w:r>
      <w:r>
        <w:t xml:space="preserve">екта хозяйственной деятельности и не осуществляющие указанных операций,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</w:t>
      </w:r>
      <w:r>
        <w:t>в порядке, установленном Центральным банком Российской Федерации.</w:t>
      </w:r>
    </w:p>
    <w:p w:rsidR="00507521" w:rsidRDefault="00507521">
      <w:pPr>
        <w:pStyle w:val="ConsPlusNormal0"/>
        <w:spacing w:before="240"/>
        <w:ind w:firstLine="540"/>
        <w:jc w:val="both"/>
      </w:pPr>
    </w:p>
    <w:p w:rsidR="00507521" w:rsidRDefault="00507521" w:rsidP="00507521">
      <w:pPr>
        <w:pStyle w:val="ConsPlusNormal0"/>
        <w:ind w:firstLine="540"/>
        <w:jc w:val="both"/>
      </w:pPr>
      <w:r>
        <w:t>П</w:t>
      </w:r>
      <w:r>
        <w:t>римечание.</w:t>
      </w:r>
    </w:p>
    <w:p w:rsidR="007D0546" w:rsidRDefault="00507521" w:rsidP="00507521">
      <w:pPr>
        <w:pStyle w:val="ConsPlusNormal0"/>
        <w:ind w:firstLine="540"/>
        <w:jc w:val="both"/>
      </w:pPr>
      <w:r>
        <w:t>С 01.09.2026 наименование ст. 15 излагается в новой редакции (ФЗ от 29.12.2025 N 552-ФЗ).</w:t>
      </w:r>
    </w:p>
    <w:p w:rsidR="007D0546" w:rsidRDefault="00613F48">
      <w:pPr>
        <w:pStyle w:val="ConsPlusTitle0"/>
        <w:spacing w:before="300"/>
        <w:ind w:firstLine="540"/>
        <w:jc w:val="both"/>
        <w:outlineLvl w:val="1"/>
      </w:pPr>
      <w:bookmarkStart w:id="5" w:name="P445"/>
      <w:bookmarkEnd w:id="5"/>
      <w:r>
        <w:t>Статья 15. Обеспечение беспрепятственного доступа инвалидов к объектам социальной, инженерной и транспортной инфраструктур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0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7D0546">
      <w:pPr>
        <w:pStyle w:val="ConsPlusNormal0"/>
        <w:jc w:val="both"/>
      </w:pPr>
    </w:p>
    <w:p w:rsidR="00507521" w:rsidRDefault="00507521" w:rsidP="00507521">
      <w:pPr>
        <w:pStyle w:val="ConsPlusNormal0"/>
        <w:spacing w:before="300"/>
        <w:ind w:firstLine="540"/>
        <w:jc w:val="both"/>
      </w:pPr>
      <w:r>
        <w:t xml:space="preserve">Примечание. </w:t>
      </w:r>
      <w:r>
        <w:t>Ч. 1 ст. 15 в части обеспечения доступности для инвалидов объектов связи, социальной, инженерной и транспортной инфраструктур, транспортных средств применяется с 01.07.2016 только к новым или реконструированным, модернизированным объектам (ФЗ от 01.12.2014 N 419-ФЗ).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</w:t>
      </w:r>
      <w:r>
        <w:t>лючая инвалидов, использующих кресла-коляски и собак-проводников):</w:t>
      </w:r>
    </w:p>
    <w:p w:rsidR="00507521" w:rsidRDefault="00507521">
      <w:pPr>
        <w:pStyle w:val="ConsPlusNormal0"/>
        <w:spacing w:before="300"/>
        <w:ind w:firstLine="540"/>
        <w:jc w:val="both"/>
      </w:pPr>
    </w:p>
    <w:p w:rsidR="007D0546" w:rsidRDefault="00507521" w:rsidP="00507521">
      <w:pPr>
        <w:pStyle w:val="ConsPlusNormal0"/>
        <w:spacing w:after="1"/>
      </w:pPr>
      <w:r>
        <w:t xml:space="preserve">Примечание. </w:t>
      </w:r>
      <w:r>
        <w:t>С 01.09.2026 в п. 1 ч. 1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</w:t>
      </w:r>
      <w:r>
        <w:t>зации культуры и другие организации), к местам отдыха и к предоставляемым в них услугам;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</w:t>
      </w:r>
      <w:r>
        <w:t>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7D0546" w:rsidRDefault="007D0546">
      <w:pPr>
        <w:pStyle w:val="ConsPlusNormal0"/>
        <w:spacing w:after="1"/>
      </w:pPr>
    </w:p>
    <w:p w:rsidR="00507521" w:rsidRDefault="00507521" w:rsidP="00507521">
      <w:pPr>
        <w:pStyle w:val="ConsPlusNormal0"/>
        <w:spacing w:after="1"/>
      </w:pPr>
      <w:r>
        <w:t xml:space="preserve">Примечание. </w:t>
      </w:r>
      <w:r>
        <w:t>С 01.09.2026 в п. 3 ч. 1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3) возможность самостоятельного передвижения по территории, на которой расположены объек</w:t>
      </w:r>
      <w:r>
        <w:t>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</w:t>
      </w:r>
      <w:r>
        <w:lastRenderedPageBreak/>
        <w:t>коляски;</w:t>
      </w:r>
    </w:p>
    <w:p w:rsidR="007D0546" w:rsidRDefault="007D0546">
      <w:pPr>
        <w:pStyle w:val="ConsPlusNormal0"/>
        <w:spacing w:after="1"/>
      </w:pPr>
    </w:p>
    <w:p w:rsidR="00507521" w:rsidRDefault="00507521" w:rsidP="00507521">
      <w:pPr>
        <w:pStyle w:val="ConsPlusNormal0"/>
        <w:spacing w:after="1"/>
      </w:pPr>
      <w:r>
        <w:t xml:space="preserve">Примечание. </w:t>
      </w:r>
      <w:r>
        <w:t>С 01.09.2026 в п. 4 ч. 1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7D0546" w:rsidRDefault="007D0546">
      <w:pPr>
        <w:pStyle w:val="ConsPlusNormal0"/>
        <w:spacing w:after="1"/>
      </w:pPr>
    </w:p>
    <w:p w:rsidR="00507521" w:rsidRDefault="00507521" w:rsidP="00507521">
      <w:pPr>
        <w:pStyle w:val="ConsPlusNormal0"/>
        <w:spacing w:after="1"/>
      </w:pPr>
      <w:r>
        <w:t xml:space="preserve">Примечание. </w:t>
      </w:r>
      <w:r>
        <w:t>С 01.09.2026 в п. 5 ч. 1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6) дублиров</w:t>
      </w:r>
      <w:r>
        <w:t xml:space="preserve">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D0546" w:rsidRDefault="007D0546">
      <w:pPr>
        <w:pStyle w:val="ConsPlusNormal0"/>
        <w:spacing w:after="1"/>
      </w:pPr>
    </w:p>
    <w:p w:rsidR="00095539" w:rsidRDefault="00095539" w:rsidP="00095539">
      <w:pPr>
        <w:pStyle w:val="ConsPlusNormal0"/>
        <w:spacing w:after="1"/>
      </w:pPr>
      <w:r>
        <w:t xml:space="preserve">Примечание. </w:t>
      </w:r>
      <w:r>
        <w:t>С 01.09.2026 в п. 7 ч. 1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</w:r>
      <w:hyperlink r:id="rId207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208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которые определяются федеральным органом исполнительной власти, осуществляющим функции по выработке и реализации г</w:t>
      </w:r>
      <w:r>
        <w:t>осударственной политики и нормативно-правовому регулированию в сфере социальной защиты населения;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</w:t>
      </w:r>
      <w:r>
        <w:t xml:space="preserve"> лицами.</w:t>
      </w:r>
    </w:p>
    <w:p w:rsidR="007D0546" w:rsidRDefault="007D0546">
      <w:pPr>
        <w:pStyle w:val="ConsPlusNormal0"/>
        <w:spacing w:after="1"/>
      </w:pPr>
    </w:p>
    <w:p w:rsidR="00095539" w:rsidRDefault="00095539" w:rsidP="00095539">
      <w:pPr>
        <w:pStyle w:val="ConsPlusNormal0"/>
        <w:spacing w:after="1"/>
      </w:pPr>
      <w:r>
        <w:t xml:space="preserve">Примечание. </w:t>
      </w:r>
      <w:r>
        <w:t>С 01.09.2026 в ч. 2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 xml:space="preserve">Порядок обеспечения условий доступности для инвалидов объектов социальной, инженерной и </w:t>
      </w:r>
      <w:r>
        <w:t>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</w:t>
      </w:r>
      <w:r>
        <w:t>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</w:t>
      </w:r>
      <w:r>
        <w:t>ления, исходя из финансовых возможностей бюджетов бюджетной системы Российской Федерации, организаций.</w:t>
      </w:r>
    </w:p>
    <w:p w:rsidR="007D0546" w:rsidRDefault="007D0546">
      <w:pPr>
        <w:pStyle w:val="ConsPlusNormal0"/>
        <w:spacing w:after="1"/>
      </w:pPr>
    </w:p>
    <w:p w:rsidR="00095539" w:rsidRDefault="00095539" w:rsidP="00095539">
      <w:pPr>
        <w:pStyle w:val="ConsPlusNormal0"/>
        <w:spacing w:after="1"/>
      </w:pPr>
      <w:r>
        <w:t xml:space="preserve">Примечание. </w:t>
      </w:r>
      <w:r>
        <w:t>С 01.09.2026 в ч. 3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Федеральными органами исполнительной власти, органами исполнительной власти субъектов Российской Федерации, организациями, предоставляющими услуги населению, в пределах установленных полномочий осуществляется инструктирование или обучение специалистов, раб</w:t>
      </w:r>
      <w:r>
        <w:t>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Федерации.</w:t>
      </w:r>
    </w:p>
    <w:p w:rsidR="007D0546" w:rsidRDefault="007D0546">
      <w:pPr>
        <w:pStyle w:val="ConsPlusNormal0"/>
        <w:spacing w:after="1"/>
      </w:pPr>
    </w:p>
    <w:p w:rsidR="00095539" w:rsidRDefault="00095539" w:rsidP="00095539">
      <w:pPr>
        <w:pStyle w:val="ConsPlusNormal0"/>
        <w:spacing w:after="1"/>
      </w:pPr>
      <w:r>
        <w:t xml:space="preserve">Примечание. </w:t>
      </w:r>
      <w:r>
        <w:t>С 01.09.2026 в ч. 4 ст. 15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</w:t>
      </w:r>
      <w:r>
        <w:t>ые с одним из общественных объединений инвалидов, осуществляющих свою деятельность на территории поселения, муниципального района, муниципального округа, городского округа, меры для обеспечения доступа инвалидов к месту предоставления услуги либо, когда эт</w:t>
      </w:r>
      <w:r>
        <w:t>о возможно, обеспечить предоставление необходимых услуг по месту жительства инвалида или в дистанционном режиме.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152-ФЗ)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Планировка и застройка городов, других населенных пунктов, формирование жилых и</w:t>
      </w:r>
      <w:r>
        <w:t xml:space="preserve">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</w:t>
      </w:r>
      <w:r>
        <w:t>бъектов для беспрепятственного доступа к ним инвалидов и использования их инвалидами не допускаются.</w:t>
      </w:r>
    </w:p>
    <w:p w:rsidR="007D0546" w:rsidRDefault="007D0546">
      <w:pPr>
        <w:pStyle w:val="ConsPlusNormal0"/>
        <w:spacing w:after="1"/>
      </w:pPr>
    </w:p>
    <w:p w:rsidR="00EE1C26" w:rsidRDefault="00EE1C26" w:rsidP="00EE1C26">
      <w:pPr>
        <w:pStyle w:val="ConsPlusNormal0"/>
        <w:spacing w:before="300"/>
        <w:ind w:firstLine="540"/>
        <w:jc w:val="both"/>
      </w:pPr>
      <w:r>
        <w:t xml:space="preserve">Примечание. </w:t>
      </w:r>
      <w:r>
        <w:t>С 01.09.2026 в ч. 6 ст. 15 вносятся изменения (ФЗ от 29.12.2025 N 552-ФЗ).</w:t>
      </w:r>
    </w:p>
    <w:p w:rsidR="007D0546" w:rsidRDefault="00613F48" w:rsidP="00EE1C26">
      <w:pPr>
        <w:pStyle w:val="ConsPlusNormal0"/>
        <w:spacing w:before="300"/>
        <w:ind w:firstLine="540"/>
        <w:jc w:val="both"/>
      </w:pPr>
      <w:r>
        <w:t>Государственные и муниципальные расходы на разработку и производство транспортных средст</w:t>
      </w:r>
      <w:r>
        <w:t>в с учетом потребностей инвалидов, приспособление транспортных средств, средств связи и информации для беспрепятственного доступа к ним инвалидов и использования их инвалидами, обеспечение условий инвалидам для беспрепятственного доступа к объектам социаль</w:t>
      </w:r>
      <w:r>
        <w:t>ной, инженерной и транспортной инфраструктур осуществляются в пределах бюджетных ассигнований, ежегодно предусматриваемых на эти цели в бюджетах бюджетной системы Российской Федерации. Расходы на проведение указанных мероприятий, не относящиеся к государст</w:t>
      </w:r>
      <w:r>
        <w:t>венным и муниципальным расходам, осуществляются за счет других источников, не запрещенных законодательством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Организации, осуществляющие производство транспортных средств, а также организации, осуществляющие транспортное обслуживание н</w:t>
      </w:r>
      <w:r>
        <w:t>аселения (независимо от их организационно-правовых форм), обеспечивают оборудование указанных средств, вокзалов, аэропортов и других объектов транспортной инфраструктуры специальными приспособлениями и устройствами в целях обеспечения условий инвалидам для</w:t>
      </w:r>
      <w:r>
        <w:t xml:space="preserve"> беспрепятственного пользования указанными средствами.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Инвалиды имеют внеочередное право в порядке, установленном Земельным </w:t>
      </w:r>
      <w:hyperlink r:id="rId21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 предоставление земельных участков, находящихся в государственной или муниципал</w:t>
      </w:r>
      <w:r>
        <w:t>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</w:t>
      </w:r>
      <w:r>
        <w:t>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</w:t>
      </w:r>
    </w:p>
    <w:p w:rsidR="007D0546" w:rsidRDefault="00613F48">
      <w:pPr>
        <w:pStyle w:val="ConsPlusNormal0"/>
        <w:jc w:val="both"/>
      </w:pPr>
      <w:r>
        <w:t xml:space="preserve">(часть восьмая в ред. Федерального </w:t>
      </w:r>
      <w:hyperlink r:id="rId211" w:tooltip="Федеральный закон от 05.04.2021 N 79-ФЗ (ред. от 29.10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05.04.2021 N 79-ФЗ)</w:t>
      </w:r>
    </w:p>
    <w:p w:rsidR="007D0546" w:rsidRDefault="007D0546">
      <w:pPr>
        <w:pStyle w:val="ConsPlusNormal0"/>
        <w:spacing w:after="1"/>
      </w:pPr>
    </w:p>
    <w:p w:rsidR="00EE1C26" w:rsidRDefault="00EE1C26">
      <w:pPr>
        <w:pStyle w:val="ConsPlusNormal0"/>
        <w:spacing w:before="300"/>
        <w:ind w:firstLine="540"/>
        <w:jc w:val="both"/>
      </w:pPr>
      <w:bookmarkStart w:id="6" w:name="P489"/>
      <w:bookmarkEnd w:id="6"/>
    </w:p>
    <w:p w:rsidR="00EE1C26" w:rsidRDefault="00EE1C26" w:rsidP="00EE1C26">
      <w:pPr>
        <w:pStyle w:val="ConsPlusNormal0"/>
        <w:spacing w:before="300"/>
        <w:ind w:firstLine="540"/>
        <w:jc w:val="both"/>
      </w:pPr>
      <w:r>
        <w:t xml:space="preserve">Примечание. </w:t>
      </w:r>
      <w:r>
        <w:t>С 01.09.2026 в ч. 9 ст. 15 вносятся изменения (ФЗ от 29.12.2025 N 552-ФЗ).</w:t>
      </w:r>
    </w:p>
    <w:p w:rsidR="007D0546" w:rsidRDefault="00613F48" w:rsidP="00EE1C26">
      <w:pPr>
        <w:pStyle w:val="ConsPlusNormal0"/>
        <w:spacing w:before="300"/>
        <w:ind w:firstLine="540"/>
        <w:jc w:val="both"/>
      </w:pPr>
      <w:r>
        <w:t xml:space="preserve">На всех парковках общего пользования, в том числе около объектов социальной, инженерной </w:t>
      </w:r>
      <w:r>
        <w:t>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</w:t>
      </w:r>
      <w:r>
        <w:t xml:space="preserve">нтов мест (но не менее одного места) для бесплатной </w:t>
      </w:r>
      <w:hyperlink r:id="rId212" w:tooltip="Ссылка на КонсультантПлюс">
        <w:r>
          <w:rPr>
            <w:color w:val="0000FF"/>
          </w:rPr>
          <w:t>парковки транспортных средств</w:t>
        </w:r>
      </w:hyperlink>
      <w:r>
        <w:t>, управляемых инвал</w:t>
      </w:r>
      <w:r>
        <w:t xml:space="preserve">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</w:t>
      </w:r>
      <w:hyperlink r:id="rId213" w:tooltip="Постановление Правительства РФ от 10.02.2020 N 115 (ред. от 28.11.2023) &quot;О порядке распространения на граждан из числа инвалидов III группы норм части девятой статьи 15 Федерального закона &quot;О социальной защите инвалидов в Российской Федерации&quot; {КонсультантПлюс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</w:t>
      </w:r>
      <w:r>
        <w:t>жна быть размещена в государственной информационной системе "Единая централизованная цифровая платформа в социальной сфере".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18.07.2019 </w:t>
      </w:r>
      <w:hyperlink r:id="rId214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N 184-ФЗ</w:t>
        </w:r>
      </w:hyperlink>
      <w:r>
        <w:t xml:space="preserve">, от 10.07.2023 </w:t>
      </w:r>
      <w:hyperlink r:id="rId215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293-ФЗ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</w:t>
      </w:r>
      <w:r>
        <w:t xml:space="preserve"> ребенка-инвалида, размещаются в государственной информационной системе "Единая централизованная цифровая платформа в социальной сфере" на основании </w:t>
      </w:r>
      <w:hyperlink r:id="rId216" w:tooltip="Приказ СФР от 04.03.2025 N 244 &quot;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&quot;Прием заявлений для размещения в государственной информационной системе &quot;Един">
        <w:r>
          <w:rPr>
            <w:color w:val="0000FF"/>
          </w:rPr>
          <w:t>заявления</w:t>
        </w:r>
      </w:hyperlink>
      <w:r>
        <w:t xml:space="preserve"> инвалида (его законного или уполномоченного представителя), поданного в установленном порядке в Фонд пенсионного и социального страхования Российской Федерации, в том числе с использованием федеральной государственн</w:t>
      </w:r>
      <w:r>
        <w:t>ой информационной системы "Единый портал государственных и муниципальных услуг (функций)" или через многофункциональный центр предоставления государственных и муниципальных услуг (далее - заявление).</w:t>
      </w:r>
    </w:p>
    <w:p w:rsidR="007D0546" w:rsidRDefault="00613F48">
      <w:pPr>
        <w:pStyle w:val="ConsPlusNormal0"/>
        <w:jc w:val="both"/>
      </w:pPr>
      <w:r>
        <w:t xml:space="preserve">(часть десятая введена Федеральным </w:t>
      </w:r>
      <w:hyperlink r:id="rId217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184-ФЗ; в ред. Федеральных законов от 28.12.2022 </w:t>
      </w:r>
      <w:hyperlink r:id="rId21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219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293-ФЗ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Оператор государственной информационной системы "Единая централизованная цифровая платформа в социальной сфере" обеспечивает, в том числе посредством информационного взаимодействия с информационными ресурса</w:t>
      </w:r>
      <w:r>
        <w:t>ми и (или) информационными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информационной системе "Единая централизованная цифровая платформа в социальной сфер</w:t>
      </w:r>
      <w:r>
        <w:t xml:space="preserve">е"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установленном </w:t>
      </w:r>
      <w:hyperlink r:id="rId220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</w:t>
      </w:r>
      <w:r>
        <w:t xml:space="preserve">рации в соответствии со </w:t>
      </w:r>
      <w:hyperlink r:id="rId2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7D0546" w:rsidRDefault="00613F48">
      <w:pPr>
        <w:pStyle w:val="ConsPlusNormal0"/>
        <w:jc w:val="both"/>
      </w:pPr>
      <w:r>
        <w:t xml:space="preserve">(часть одиннадцатая в ред. Федерального </w:t>
      </w:r>
      <w:hyperlink r:id="rId222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государственной информационной системе "Единая централизованная цифровая платформа в социальной сфере" размещаются сведения в отношении одног</w:t>
      </w:r>
      <w:r>
        <w:t>о транспортного средства, управляемого инвалидом, или одного транспортного средства, перевозящего инвалида и (или) ребенка-инвалида, при этом оператор обеспечивает возможность их изменения.</w:t>
      </w:r>
    </w:p>
    <w:p w:rsidR="007D0546" w:rsidRDefault="00613F48">
      <w:pPr>
        <w:pStyle w:val="ConsPlusNormal0"/>
        <w:jc w:val="both"/>
      </w:pPr>
      <w:r>
        <w:t xml:space="preserve">(часть двенадцатая введена Федеральным </w:t>
      </w:r>
      <w:hyperlink r:id="rId223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184-ФЗ; в ред. Федерального </w:t>
      </w:r>
      <w:hyperlink r:id="rId224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 xml:space="preserve">Места для парковки, указанные в </w:t>
      </w:r>
      <w:hyperlink w:anchor="P489" w:tooltip="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">
        <w:r>
          <w:rPr>
            <w:color w:val="0000FF"/>
          </w:rPr>
          <w:t>части девятой</w:t>
        </w:r>
      </w:hyperlink>
      <w:r>
        <w:t xml:space="preserve"> настоящей статьи, не должны занимать иные транспортные средства, за исключением случаев, предусмо</w:t>
      </w:r>
      <w:r>
        <w:t xml:space="preserve">тренных </w:t>
      </w:r>
      <w:hyperlink r:id="rId22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правилами</w:t>
        </w:r>
      </w:hyperlink>
      <w:r>
        <w:t xml:space="preserve"> дорожного движения.</w:t>
      </w:r>
    </w:p>
    <w:p w:rsidR="007D0546" w:rsidRDefault="00613F48">
      <w:pPr>
        <w:pStyle w:val="ConsPlusNormal0"/>
        <w:jc w:val="both"/>
      </w:pPr>
      <w:r>
        <w:t xml:space="preserve">(часть тринадцатая введена Федеральным </w:t>
      </w:r>
      <w:hyperlink r:id="rId226" w:tooltip="Федеральный закон от 18.07.2019 N 184-ФЗ &quot;О внесении изменений в Федеральный закон &quot;О социальной защите инвалидов в Российской Федерации&quot; и признании утратившим силу пункта 16 части 6 статьи 7 Федерального закона &quot;Об организации предоставления государственных ">
        <w:r>
          <w:rPr>
            <w:color w:val="0000FF"/>
          </w:rPr>
          <w:t>законом</w:t>
        </w:r>
      </w:hyperlink>
      <w:r>
        <w:t xml:space="preserve"> от 18.07.2019 N 184-ФЗ)</w:t>
      </w:r>
    </w:p>
    <w:p w:rsidR="007D0546" w:rsidRDefault="007D0546">
      <w:pPr>
        <w:pStyle w:val="ConsPlusNormal0"/>
        <w:ind w:firstLine="540"/>
        <w:jc w:val="both"/>
      </w:pPr>
    </w:p>
    <w:p w:rsidR="00EE1C26" w:rsidRPr="00EE1C26" w:rsidRDefault="00EE1C26" w:rsidP="00EE1C26">
      <w:pPr>
        <w:pStyle w:val="ConsPlusTitle0"/>
        <w:spacing w:before="300"/>
        <w:ind w:firstLine="540"/>
        <w:jc w:val="both"/>
        <w:outlineLvl w:val="1"/>
        <w:rPr>
          <w:b w:val="0"/>
        </w:rPr>
      </w:pPr>
      <w:r w:rsidRPr="00EE1C26">
        <w:rPr>
          <w:b w:val="0"/>
        </w:rPr>
        <w:t>П</w:t>
      </w:r>
      <w:r w:rsidRPr="00EE1C26">
        <w:rPr>
          <w:b w:val="0"/>
        </w:rPr>
        <w:t>римечание.</w:t>
      </w:r>
      <w:r w:rsidRPr="00EE1C26">
        <w:rPr>
          <w:b w:val="0"/>
        </w:rPr>
        <w:t xml:space="preserve"> </w:t>
      </w:r>
      <w:r w:rsidRPr="00EE1C26">
        <w:rPr>
          <w:b w:val="0"/>
        </w:rPr>
        <w:t>С 01.09.2026 наименование ст. 15.1 излагается в новой редакции (ФЗ от 29.12.2025 N 552-ФЗ).</w:t>
      </w:r>
    </w:p>
    <w:p w:rsidR="007D0546" w:rsidRDefault="00613F48">
      <w:pPr>
        <w:pStyle w:val="ConsPlusTitle0"/>
        <w:spacing w:before="300"/>
        <w:ind w:firstLine="540"/>
        <w:jc w:val="both"/>
        <w:outlineLvl w:val="1"/>
      </w:pPr>
      <w:r w:rsidRPr="00EE1C26">
        <w:t>Статья 15.1. Оценка соблюдения</w:t>
      </w:r>
      <w:r>
        <w:t xml:space="preserve">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D0546" w:rsidRDefault="007D0546">
      <w:pPr>
        <w:pStyle w:val="ConsPlusNormal0"/>
        <w:ind w:firstLine="540"/>
        <w:jc w:val="both"/>
      </w:pPr>
    </w:p>
    <w:p w:rsidR="00EE1C26" w:rsidRDefault="00EE1C26" w:rsidP="00EE1C26">
      <w:pPr>
        <w:pStyle w:val="ConsPlusNormal0"/>
        <w:spacing w:before="300"/>
        <w:ind w:firstLine="540"/>
        <w:jc w:val="both"/>
      </w:pPr>
      <w:proofErr w:type="spellStart"/>
      <w:r>
        <w:t>Примечание.</w:t>
      </w:r>
      <w:r>
        <w:t>С</w:t>
      </w:r>
      <w:proofErr w:type="spellEnd"/>
      <w:r>
        <w:t xml:space="preserve"> 01.09.2026 в </w:t>
      </w:r>
      <w:proofErr w:type="spellStart"/>
      <w:r>
        <w:t>абз</w:t>
      </w:r>
      <w:proofErr w:type="spellEnd"/>
      <w:r>
        <w:t>. 1 ч. 1 ст. 15.1 вносятся изменения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 xml:space="preserve">Соблюдение требований настоящего Федерального закона, других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изданных в целях обеспечения доступности для </w:t>
      </w:r>
      <w:r>
        <w:t>инвалидов объектов социальной, инженерной и транспортной инфраструктур и предоставляемых услуг, а также оказания им при этом необходимой помощи, обеспечивается посредством осуществления: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федерального государственного контроля (надзора) за соблюдением тр</w:t>
      </w:r>
      <w:r>
        <w:t>удового законодательства и иных нормативных правовых актов, содержащих нормы трудового права;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федерального государственного контроля (надзора) в сфере социального обслуживания;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федерального государственного контроля (надзора) в области железнодорожно</w:t>
      </w:r>
      <w:r>
        <w:t>го транспорта;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4) федерального государственного контроля (надзора) на автомобильном транспорте, городском наземном электрическом транспорте и в дорожном хозяйстве;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5) федерального государственного контроля (надзора) в области гражданской авиации;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6) федерального государственного контроля (надзора) в области торгового мореплавания и внутреннего водного транспорта;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7) федерального государственного контроля (надзора) в области связи;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8) федерального государственного контроля (надзора) качества и безоп</w:t>
      </w:r>
      <w:r>
        <w:t>асности медицинской деятельности;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9) федерального государственного контроля (надзора) в сфере обращения лекарственных средств;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10) федерального государственного контроля (надзора) в области охраны объектов </w:t>
      </w:r>
      <w:r>
        <w:lastRenderedPageBreak/>
        <w:t xml:space="preserve">культурного наследия, в том числе </w:t>
      </w:r>
      <w:proofErr w:type="gramStart"/>
      <w:r>
        <w:t>в рамках</w:t>
      </w:r>
      <w:proofErr w:type="gramEnd"/>
      <w:r>
        <w:t xml:space="preserve"> передан</w:t>
      </w:r>
      <w:r>
        <w:t>ных субъектам Российской Федерации соответствующих полномочий Российской Федерации;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11) регионального государственного контроля (надзора) в сфере социального обслуживания;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12) регионального государственного контроля (надзора) в сфере перевозок пассажиров и</w:t>
      </w:r>
      <w:r>
        <w:t xml:space="preserve"> багажа легковым такси;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13) регионального государственного контроля (надзора) в области охраны объектов культурного наследия;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14) регионального государственного жилищного контроля (надзора);</w:t>
      </w:r>
    </w:p>
    <w:p w:rsidR="007D0546" w:rsidRDefault="007D0546">
      <w:pPr>
        <w:pStyle w:val="ConsPlusNormal0"/>
        <w:spacing w:after="1"/>
      </w:pPr>
    </w:p>
    <w:p w:rsidR="00EE1C26" w:rsidRDefault="00EE1C26" w:rsidP="00EE1C26">
      <w:pPr>
        <w:pStyle w:val="ConsPlusNormal0"/>
        <w:spacing w:before="300"/>
        <w:ind w:firstLine="540"/>
        <w:jc w:val="both"/>
      </w:pPr>
      <w:r>
        <w:t xml:space="preserve">Примечание. </w:t>
      </w:r>
      <w:r>
        <w:t>С 01.09.2026 ч. 1 ст. 15.1 дополняется п. 14.1 (ФЗ от 29.12.2025 N 552-ФЗ).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>15) экспертизы проектной документации и государственного строительного контроля (надзора) в соответствии с законодательством о градостроительной деятельности;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16) муниципального контроля в сфере благоустройства.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7" w:name="P528"/>
      <w:bookmarkEnd w:id="7"/>
      <w:r>
        <w:t xml:space="preserve">Статья 16. Ответственность за уклонение от </w:t>
      </w:r>
      <w:r>
        <w:t>исполнения требований к созданию условий для беспрепятственного доступа инвалидов к объектам социальной, инженерной и транспортной инфраструктур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28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29" w:tooltip="Федеральный закон от 08.08.2001 N 123-ФЗ (ред. от 25.11.2013) &quot;О внесении изменений и дополнения в статьи 15 и 16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08.08.2001 N 123-ФЗ)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 xml:space="preserve">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</w:t>
      </w:r>
      <w:hyperlink r:id="rId230" w:tooltip="Приказ Минспорта России N 787, Минтруда России N 791, Минпромторга России N 4260 от 08.11.2023 &quot;Об утверждении Методических рекомендаций &quot;Обеспечение соблюдения требований доступности при предоставлении услуг инвалидам и другим маломобильным группам населения&quot;">
        <w:r>
          <w:rPr>
            <w:color w:val="0000FF"/>
          </w:rPr>
          <w:t>требований</w:t>
        </w:r>
      </w:hyperlink>
      <w:r>
        <w:t xml:space="preserve"> к созданию условий инвалидам для беспрепятственного доступа к объектам инженерной, транспортной и социальной инфраструктур, а также для беспрепятственного пользования железнодорожным, воздуш</w:t>
      </w:r>
      <w:r>
        <w:t xml:space="preserve">ным, водным, междугородным автомобильным транспортом и всеми видами городского и пригородного пассажирского транспорта, средствами связи и информации несут административную ответственность в соответствии с </w:t>
      </w:r>
      <w:hyperlink r:id="rId23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232" w:tooltip="Федеральный закон от 25.11.2013 N 312-ФЗ &quot;О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25.11.2013 N 312-ФЗ.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8" w:name="P536"/>
      <w:bookmarkEnd w:id="8"/>
      <w:r>
        <w:t>Статья 17. Обеспечение инвалидов жильем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3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Инвалиды и семьи, имеющие детей-инвалидов, нуждающиеся в улучшении жилищных условий, прини</w:t>
      </w:r>
      <w:r>
        <w:t xml:space="preserve">маются на учет и </w:t>
      </w:r>
      <w:hyperlink r:id="rId235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обеспечиваются</w:t>
        </w:r>
      </w:hyperlink>
      <w:r>
        <w:t xml:space="preserve"> жилыми помещениями в порядке, предусмотренном законодательством Российской Федерации и з</w:t>
      </w:r>
      <w:r>
        <w:t>аконодательством субъектов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Обеспечение за счет средств федерального бюджета жильем инвалидов и семей, имеющих детей-инвалидов, нуждающихся в улучшении жилищных условий, вставших на учет до 1 января </w:t>
      </w:r>
      <w:r>
        <w:lastRenderedPageBreak/>
        <w:t>2005 года, осуществляется в соответс</w:t>
      </w:r>
      <w:r>
        <w:t xml:space="preserve">твии с положениями </w:t>
      </w:r>
      <w:hyperlink w:anchor="P690" w:tooltip="Статья 28.2. Обеспечение мер социальной поддержки инвалидов по оплате жилого помещения и коммунальных услуг, а также по обеспечению жильем инвалидов и семей, имеющих детей-инвалидов">
        <w:r>
          <w:rPr>
            <w:color w:val="0000FF"/>
          </w:rPr>
          <w:t>статьи 28.2</w:t>
        </w:r>
      </w:hyperlink>
      <w:r>
        <w:t xml:space="preserve"> настоящего </w:t>
      </w:r>
      <w:r>
        <w:t>Федерального закона.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Инвалиды и семьи, имеющие детей-инвалидов, нуждающиеся в улучшении жилищных условий, вставшие на учет после 1 января 2005 года, обеспечиваются жилым помещением в соответствии с жилищным законодательством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Определен</w:t>
      </w:r>
      <w:r>
        <w:t>ие порядка предоставления жилых помещений (по договору социального найма либо в собственность) гражданам, нуждающимся в улучшении жилищных условий, вставшим на учет до 1 января 2005 года, устанавливается законодательством субъектов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Жи</w:t>
      </w:r>
      <w:r>
        <w:t>лые помещения предоставляются инвалидам, семьям, имеющим детей-инвалидов, с учетом состояния здоровья и других заслуживающих внимания обстоятельств.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Инвалидам может быть предоставлено жилое помещение по договору социального найма общей площадью, превышающе</w:t>
      </w:r>
      <w:r>
        <w:t xml:space="preserve">й </w:t>
      </w:r>
      <w:hyperlink r:id="rId23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норму</w:t>
        </w:r>
      </w:hyperlink>
      <w:r>
        <w:t xml:space="preserve"> предоставления </w:t>
      </w:r>
      <w:r>
        <w:t xml:space="preserve">на одного человека (но не более чем в два раза), при условии, если они страдают тяжелыми формами хронических заболеваний, предусмотренных </w:t>
      </w:r>
      <w:hyperlink r:id="rId237" w:tooltip="Приказ Минздрава России от 30.11.2012 N 991н (ред. от 05.09.2019) &quot;Об утверждении перечня заболеваний, дающих инвалидам, страдающим ими, право на дополнительную жилую площадь&quot; (Зарегистрировано в Минюсте России 29.12.2012 N 26442) {КонсультантПлюс}">
        <w:r>
          <w:rPr>
            <w:color w:val="0000FF"/>
          </w:rPr>
          <w:t>перечнем</w:t>
        </w:r>
      </w:hyperlink>
      <w:r>
        <w:t>, устанавливаемым уполномоченным Правительством Российской Федерации федеральным органом исполнительной власти.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Плата за жилое помещение (плата за социальный наем, а также за содержание и ремонт жилого помещения), предоставленное инвалиду по договору социального найма с превышением нормы предоставления площади жилых помещ</w:t>
      </w:r>
      <w:r>
        <w:t>ений, определяется исходя из занимаемой общей площади жилого помещения в одинарном размере с учетом предоставляемых льгот.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Жилые помещения, занимаемые инвалидами, оборудуются специальными средствами и приспособлениями в соответствии с индивидуальной програ</w:t>
      </w:r>
      <w:r>
        <w:t xml:space="preserve">ммой реабилитации или </w:t>
      </w:r>
      <w:proofErr w:type="spellStart"/>
      <w:r>
        <w:t>абилитации</w:t>
      </w:r>
      <w:proofErr w:type="spellEnd"/>
      <w:r>
        <w:t xml:space="preserve"> инвалида.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3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Инвалиды, проживающие в организациях</w:t>
      </w:r>
      <w:r>
        <w:t xml:space="preserve"> социального обслуживания, предоставляющих социальные услуги в стационарной форме, и желающие получить жилое помещение по договору социального найма, подлежат принятию на учет для улучшения жилищных условий независимо от размера занимаемой площади и обеспе</w:t>
      </w:r>
      <w:r>
        <w:t>чиваются жилыми помещениями наравне с другими инвалидами.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Дети-инв</w:t>
      </w:r>
      <w:r>
        <w:t>алиды, проживающие в организациях социального обслуживания, предоставляющих социальные услуги в стационарной форме, и являющиеся сиротами или оставшиеся без попечения родителей, по достижении возраста 18 лет подлежат обеспечению жилыми помещениями вне очер</w:t>
      </w:r>
      <w:r>
        <w:t xml:space="preserve">еди, если 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инвалида предусматривает возможность осуществлять самообслуживание и вести ему самостоятельный образ жизни.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01.12.2014 </w:t>
      </w:r>
      <w:hyperlink r:id="rId24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N 419-ФЗ</w:t>
        </w:r>
      </w:hyperlink>
      <w:r>
        <w:t xml:space="preserve">, от 28.11.2015 </w:t>
      </w:r>
      <w:hyperlink r:id="rId242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Жи</w:t>
      </w:r>
      <w:r>
        <w:t>лое помещение государственного или муниципального жилищного фонда, занимаемое инвалидом по договору социального найма, при помещении инвалида в организацию социального обслуживания, предоставляющую социальные услуги в стационарной форме, сохраняется за ним</w:t>
      </w:r>
      <w:r>
        <w:t xml:space="preserve"> в течение шести месяцев.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20.07.2012 </w:t>
      </w:r>
      <w:hyperlink r:id="rId243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124-ФЗ</w:t>
        </w:r>
      </w:hyperlink>
      <w:r>
        <w:t xml:space="preserve">, от 28.11.2015 </w:t>
      </w:r>
      <w:hyperlink r:id="rId244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>Специально оборудованные жилые помещения государственного или муниципального жилищного фонда, занимаемые инвалидами по договору социального найма, при их освобождении заселяются в первую очередь нуждающимися в улучшении жилищных условий другими инвалидами.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20.07.2012 N 124-ФЗ &quot;О внесении изменений в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20.07.2012 N 124-ФЗ)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Инвалидам и семьям, имеющим детей-инвалидов, предоставляется компенсация расходов на оплату жилых помещений и коммунальных услуг в размере 50 процентов: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платы</w:t>
      </w:r>
      <w:r>
        <w:t xml:space="preserve">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</w:t>
      </w:r>
      <w:r>
        <w:t>арственного и муниципального жилищных фондов;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</w:t>
      </w:r>
      <w:r>
        <w:t>тирном доме независимо от вида жилищного фонда;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</w:t>
      </w:r>
      <w:r>
        <w:t xml:space="preserve">олее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</w:t>
      </w:r>
      <w:r>
        <w:t>в установленном законодательством Российской Федерации порядке;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</w:t>
      </w:r>
      <w:r>
        <w:t xml:space="preserve"> отопления.</w:t>
      </w:r>
    </w:p>
    <w:p w:rsidR="007D0546" w:rsidRDefault="00613F48">
      <w:pPr>
        <w:pStyle w:val="ConsPlusNormal0"/>
        <w:jc w:val="both"/>
      </w:pPr>
      <w:r>
        <w:t xml:space="preserve">(часть тринадцатая в ред. Федерального </w:t>
      </w:r>
      <w:hyperlink r:id="rId247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Инвалидам I и II групп, детям-инвалидам, гражданам, имеющим детей-инвалидов, предоставляется компенсац</w:t>
      </w:r>
      <w:r>
        <w:t>ия расходов 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</w:t>
      </w:r>
      <w:r>
        <w:t>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услуг.</w:t>
      </w:r>
    </w:p>
    <w:p w:rsidR="007D0546" w:rsidRDefault="00613F48">
      <w:pPr>
        <w:pStyle w:val="ConsPlusNormal0"/>
        <w:jc w:val="both"/>
      </w:pPr>
      <w:r>
        <w:t>(часть чет</w:t>
      </w:r>
      <w:r>
        <w:t xml:space="preserve">ырнадцатая введена Федеральным </w:t>
      </w:r>
      <w:hyperlink r:id="rId248" w:tooltip="Федеральный закон от 29.12.2015 N 399-ФЗ &quot;О внесении изменений в статью 169 Жилищного кодекса Российской Федерации и статью 17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29.12.2015 N 399-ФЗ)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лицам, проживающим в жилы</w:t>
      </w:r>
      <w:r>
        <w:t>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</w:p>
    <w:p w:rsidR="007D0546" w:rsidRDefault="00613F48">
      <w:pPr>
        <w:pStyle w:val="ConsPlusNormal0"/>
        <w:jc w:val="both"/>
      </w:pPr>
      <w:r>
        <w:t xml:space="preserve">(часть введена Федеральным </w:t>
      </w:r>
      <w:hyperlink r:id="rId24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176-ФЗ)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Инвалидам и семьям, имеющим в своем составе инвалидов, предоставляется право на первоочередное получение земельных участков для индивидуального жилищного строительства, </w:t>
      </w:r>
      <w:r>
        <w:t>ведения подсобного хозяйства и ведения гражданами садоводства для собственных нужд.</w:t>
      </w:r>
    </w:p>
    <w:p w:rsidR="007D0546" w:rsidRDefault="00613F48">
      <w:pPr>
        <w:pStyle w:val="ConsPlusNormal0"/>
        <w:jc w:val="both"/>
      </w:pPr>
      <w:r>
        <w:lastRenderedPageBreak/>
        <w:t xml:space="preserve">(в ред. Федеральных законов от 29.07.2017 </w:t>
      </w:r>
      <w:hyperlink r:id="rId250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31.07.2025 </w:t>
      </w:r>
      <w:hyperlink r:id="rId251" w:tooltip="Федеральный закон от 31.07.2025 N 353-ФЗ &quot;О внесении изменений в Федеральный закон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и отдельные законодательные">
        <w:r>
          <w:rPr>
            <w:color w:val="0000FF"/>
          </w:rPr>
          <w:t>N 353-ФЗ</w:t>
        </w:r>
      </w:hyperlink>
      <w:r>
        <w:t>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9" w:name="P573"/>
      <w:bookmarkEnd w:id="9"/>
      <w:r>
        <w:t xml:space="preserve">Статья 18. Утратила силу с 1 сентября 2013 года. - Федеральный </w:t>
      </w:r>
      <w:hyperlink r:id="rId252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0" w:name="P575"/>
      <w:bookmarkEnd w:id="10"/>
      <w:r>
        <w:t>Статья 19. Образование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5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Государство поддерживает получение инвалидами образования и гарантирует создание инвалидам необходимых условий для его получения.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Поддержка общего образования, профес</w:t>
      </w:r>
      <w:r>
        <w:t>сионального образования и профессионального обучения инвалидов направлена на: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осуществление ими прав и свобод человека наравне с другими гражданами;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развитие личности, индивидуальных способностей и возможностей;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интеграцию в общество.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Органы, осуществляющие управление в сфере образования,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дошкольного, начального общего, </w:t>
      </w:r>
      <w:r>
        <w:t>основного общего, среднего общего образования и среднего профессионального образования, а также бесплатного высшего образования.</w:t>
      </w:r>
    </w:p>
    <w:p w:rsidR="007D0546" w:rsidRDefault="007D0546">
      <w:pPr>
        <w:pStyle w:val="ConsPlusNormal0"/>
        <w:spacing w:after="1"/>
      </w:pPr>
    </w:p>
    <w:p w:rsidR="00EE1C26" w:rsidRDefault="00EE1C26" w:rsidP="00EE1C26">
      <w:pPr>
        <w:pStyle w:val="ConsPlusNormal0"/>
        <w:spacing w:before="300"/>
        <w:ind w:firstLine="540"/>
        <w:jc w:val="both"/>
      </w:pPr>
      <w:r>
        <w:t xml:space="preserve">Примечание. </w:t>
      </w:r>
      <w:r>
        <w:t>Об организации получения образования обучающимися с ограниченными возможностями здоровья см. ст. 79 ФЗ от 29.12.2012 N 273-ФЗ.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 xml:space="preserve">Общее образование,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реабилитации, </w:t>
      </w:r>
      <w:proofErr w:type="spellStart"/>
      <w:r>
        <w:t>абилитации</w:t>
      </w:r>
      <w:proofErr w:type="spellEnd"/>
      <w:r>
        <w:t xml:space="preserve"> инвалидов.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Органы, осуществляющие управление в сфере образования, и организации, осуществляющие образовательную деяте</w:t>
      </w:r>
      <w:r>
        <w:t>льность, обеспечивают инвалидов и их родителей (законных представителей) информацией по вопросам получения общего образования, профессионального образования, профессионального обучения и реабилитации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Органы государственной власти и организации, </w:t>
      </w:r>
      <w:r>
        <w:t xml:space="preserve">осуществляющие образовательную деятельность, оказывают психолого-педагогическую поддержку при получении инвалидами образования, в том числе при получении общего образования детьми-инвалидами на дому и в форме </w:t>
      </w:r>
      <w:hyperlink r:id="rId255" w:tooltip="&lt;Письмо&gt; Минобрнауки России от 15.11.2013 N НТ-1139/08 &quot;Об организации получения образования в семейной форме&quot; {КонсультантПлюс}">
        <w:r>
          <w:rPr>
            <w:color w:val="0000FF"/>
          </w:rPr>
          <w:t>семейного образования</w:t>
        </w:r>
      </w:hyperlink>
      <w:r>
        <w:t>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Инвалидам создаются необходимые условия </w:t>
      </w:r>
      <w:r>
        <w:t xml:space="preserve">для получения образования в организациях, 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</w:t>
      </w:r>
      <w:r>
        <w:t xml:space="preserve">а также в отдельных организациях, осуществляющих образовательную деятельность по адаптированным основным общеобразовательным программам, </w:t>
      </w:r>
      <w:r>
        <w:lastRenderedPageBreak/>
        <w:t xml:space="preserve">в соответствии с Федеральным </w:t>
      </w:r>
      <w:hyperlink r:id="rId25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</w:t>
      </w:r>
      <w:r>
        <w:t>едерации".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При невозможности обучения детей-инвалидов по основным общеобразовательным программам в организациях, осуществляющих образовательную деятельность, органы, осуществляющие управление </w:t>
      </w:r>
      <w:r>
        <w:t>в сфере образования, с согласия родителей (законных представителей) детей-инвалидов обеспечивают организацию обучения детей-инвалидов по основным общеобразовательным программам на дому. Основанием для организации обучения детей-инвалидов на дому являются о</w:t>
      </w:r>
      <w:r>
        <w:t xml:space="preserve">бращение в письменной форме их родителей (законных представителей)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</w:t>
      </w:r>
      <w:proofErr w:type="gramStart"/>
      <w:r>
        <w:t>реализацию государственной</w:t>
      </w:r>
      <w:r>
        <w:t xml:space="preserve"> политики</w:t>
      </w:r>
      <w:proofErr w:type="gramEnd"/>
      <w:r>
        <w:t xml:space="preserve"> и нормативное правовое регулирование в сфере здравоохранения.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258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Перечень</w:t>
        </w:r>
      </w:hyperlink>
      <w:r>
        <w:t xml:space="preserve"> заболеваний, наличие которых дает право на обучение п</w:t>
      </w:r>
      <w:r>
        <w:t>о основным общеобразовательным программам на дому, утверждается уполномоченным Правительством Российской Федерации федеральным органом исполнительной власти.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Порядок регламентации и оформления отношений государственной или муниципальной образовательной орг</w:t>
      </w:r>
      <w:r>
        <w:t>анизации и родителей (законных представителей) детей-инвалидов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</w:t>
      </w:r>
      <w:r>
        <w:t>рации. Размеры компенсации затрат родителей (законных представителей) детей-инвалидов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</w:t>
      </w:r>
      <w:r>
        <w:t>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20. Обеспечение занятости инвалидов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Инвалидам предоставляются гарантии трудовой занятости путем проведения следующих специальных мероприятий, способствующих повышению их конкурентоспособности на рынке труда: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1) утратил силу. - Федеральный </w:t>
      </w:r>
      <w:hyperlink r:id="rId26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D0546" w:rsidRDefault="00613F48">
      <w:pPr>
        <w:pStyle w:val="ConsPlusNormal0"/>
        <w:spacing w:before="240"/>
        <w:ind w:firstLine="540"/>
        <w:jc w:val="both"/>
      </w:pPr>
      <w:bookmarkStart w:id="11" w:name="P602"/>
      <w:bookmarkEnd w:id="11"/>
      <w:r>
        <w:t xml:space="preserve">2) - 5) утратили силу с 1 сентября 2024 года. - Федеральный </w:t>
      </w:r>
      <w:hyperlink r:id="rId261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5.1) </w:t>
      </w:r>
      <w:hyperlink r:id="rId262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">
        <w:r>
          <w:rPr>
            <w:color w:val="0000FF"/>
          </w:rPr>
          <w:t>организации</w:t>
        </w:r>
      </w:hyperlink>
      <w:r>
        <w:t xml:space="preserve"> сопровождаемой трудовой деятельности инвалидов (трудовой деятельност</w:t>
      </w:r>
      <w:r>
        <w:t>и инвалидов трудоспособного возраста, в том числе на специальных рабочих местах, осуществляемой с помощью других лиц);</w:t>
      </w:r>
    </w:p>
    <w:p w:rsidR="007D0546" w:rsidRDefault="00613F48">
      <w:pPr>
        <w:pStyle w:val="ConsPlusNormal0"/>
        <w:jc w:val="both"/>
      </w:pPr>
      <w:r>
        <w:t xml:space="preserve">(п. 5.1 введен Федеральным </w:t>
      </w:r>
      <w:hyperlink r:id="rId263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5.2) предоставления инвалидам мер </w:t>
      </w:r>
      <w:hyperlink r:id="rId264" w:tooltip="Приказ Минтруда России от 12.11.2024 N 614 &quot;Об утверждении методических рекомендаций по осуществлению специальных мероприятий при предоставлении инвалидам мер государственной поддержки&quot; {КонсультантПлюс}">
        <w:r>
          <w:rPr>
            <w:color w:val="0000FF"/>
          </w:rPr>
          <w:t>государственной поддержки</w:t>
        </w:r>
      </w:hyperlink>
      <w:r>
        <w:t xml:space="preserve"> в сфере занятости населения в соответствии с </w:t>
      </w:r>
      <w:hyperlink r:id="rId26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населения;</w:t>
      </w:r>
    </w:p>
    <w:p w:rsidR="007D0546" w:rsidRDefault="00613F48">
      <w:pPr>
        <w:pStyle w:val="ConsPlusNormal0"/>
        <w:jc w:val="both"/>
      </w:pPr>
      <w:r>
        <w:t>(п. 5.2 в ред. Феде</w:t>
      </w:r>
      <w:r>
        <w:t xml:space="preserve">рального </w:t>
      </w:r>
      <w:hyperlink r:id="rId266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6) - 7) утратили силу с 1 сентября 2024 года. - Федеральный </w:t>
      </w:r>
      <w:hyperlink r:id="rId267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вторая утратила силу с 1 сентября 2024 года. - Федеральный </w:t>
      </w:r>
      <w:hyperlink r:id="rId268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29.05.2024 N 108-</w:t>
      </w:r>
      <w:r>
        <w:lastRenderedPageBreak/>
        <w:t>ФЗ.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269" w:tooltip="Приказ Минтруда России от 09.08.2023 N 652н (ред. от 17.06.2025) &quot;Об утверждении порядка организации сопровождаемой трудовой деятельности инвалидов&quot; (Зарегистрировано в Минюсте России 25.10.2023 N 75721) {КонсультантПлюс}">
        <w:r>
          <w:rPr>
            <w:color w:val="0000FF"/>
          </w:rPr>
          <w:t>Порядок</w:t>
        </w:r>
      </w:hyperlink>
      <w:r>
        <w:t xml:space="preserve"> организации сопровождаемой трудовой деятельности инвалидов определяется федеральным органом исполнительной власти, осуществля</w:t>
      </w:r>
      <w:r>
        <w:t>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(часть третья введена Федеральным </w:t>
      </w:r>
      <w:hyperlink r:id="rId270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20.1. Социальная занятость инвал</w:t>
      </w:r>
      <w:r>
        <w:t>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271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28.04.2023 N 137-ФЗ)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Социальная занятость инвалидов - деятельность инвалидов, не являющихся занятыми в соответствии с законодательством Российской Федерации о занятости населения в связи с имеющимися у них</w:t>
      </w:r>
      <w:r>
        <w:t xml:space="preserve"> значительно выраженными ограничениями способности к трудовой деятельности и способных к осуществлению несложных (простых) видов деятельности исключительно с помощью других лиц.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Социальная занятость инвалидов направлена на социальную адаптацию и вовлеченно</w:t>
      </w:r>
      <w:r>
        <w:t>сть инвалидов в жизнь общества, осуществляется с согласия инвалидов на возмездной или безвозмездной основе.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определяют организации, уполномоченные на осуществление социальной занятости инвалидов.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Примерный </w:t>
      </w:r>
      <w:hyperlink r:id="rId272" w:tooltip="Приказ Минтруда России от 28.07.2023 N 605н &quot;Об утверждении примерного порядка организации социальной занятости инвалидов&quot; (Зарегистрировано в Минюсте России 28.08.2023 N 74979) {КонсультантПлюс}">
        <w:r>
          <w:rPr>
            <w:color w:val="0000FF"/>
          </w:rPr>
          <w:t>порядок</w:t>
        </w:r>
      </w:hyperlink>
      <w:r>
        <w:t xml:space="preserve"> организации социальной занятости инвалидов определяется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социальной защиты населения.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2" w:name="P621"/>
      <w:bookmarkEnd w:id="12"/>
      <w:r>
        <w:t>Статья 21. Установление квоты для приема на работу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73" w:tooltip="Федеральный закон от 28.06.2021 N 219-ФЗ (ред. от 12.12.2023) &quot;О внесении изменений в Закон Российской Федерации &quot;О занятости населения в Российской Федерации&quot; и статью 21 Федерального закона &quot;О социальной защите инвалидов в Российской Федерации&quot; (с изм. и доп">
        <w:r>
          <w:rPr>
            <w:color w:val="0000FF"/>
          </w:rPr>
          <w:t>закона</w:t>
        </w:r>
      </w:hyperlink>
      <w:r>
        <w:t xml:space="preserve"> от 28.06.2021 N 219-ФЗ)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Регулирование вопросов установления квоты для приема на работу инвалидов осуществляетс</w:t>
      </w:r>
      <w:r>
        <w:t xml:space="preserve">я в соответствии с </w:t>
      </w:r>
      <w:hyperlink r:id="rId27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3" w:name="P627"/>
      <w:bookmarkEnd w:id="13"/>
      <w:r>
        <w:t>Статья 22. Специальные рабочие места для трудоустройства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75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Регулирование вопросов организации специальных рабочих мест для трудоустройства инвалидов осуществляется в соответствии с </w:t>
      </w:r>
      <w:hyperlink r:id="rId276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населения.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4" w:name="P633"/>
      <w:bookmarkEnd w:id="14"/>
      <w:r>
        <w:t>Статья 23. Условия труда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77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29.05.2024 N 108-ФЗ)</w:t>
      </w:r>
    </w:p>
    <w:p w:rsidR="007D0546" w:rsidRDefault="007D0546">
      <w:pPr>
        <w:pStyle w:val="ConsPlusNormal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Регулирование условий труда инвалидов осуществляется в соответствии с трудовым законодательством и иными актами, содержащими нормы трудового права, </w:t>
      </w:r>
      <w:hyperlink r:id="rId278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занятости населен</w:t>
      </w:r>
      <w:r>
        <w:t>ия.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5" w:name="P639"/>
      <w:bookmarkEnd w:id="15"/>
      <w:r>
        <w:t>Статья 24. Права, обязанности и ответственность работодателей в обеспечении занятости 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 ред. Федерального </w:t>
      </w:r>
      <w:hyperlink r:id="rId279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29.05.2024 N 108-ФЗ</w:t>
      </w:r>
      <w:r>
        <w:t>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Права, обязанности и ответственность работодателей в обеспечении занятости инвалидов устанавливаются </w:t>
      </w:r>
      <w:hyperlink r:id="rId280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6" w:name="P645"/>
      <w:bookmarkEnd w:id="16"/>
      <w:r>
        <w:t xml:space="preserve">Статьи 25 - 26. Утратили силу. - Федеральный </w:t>
      </w:r>
      <w:hyperlink r:id="rId2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27. Материальное обеспечение инвалидов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Материальное обеспечение инвалидов включает в себя денежные выплаты по различным основаниям (пенсии, пособия, страховые выплаты при страховании риска нарушения здоровья, выплаты в счет возмещения вреда, причиненного здоровью, и другие выплаты), компенсации</w:t>
      </w:r>
      <w:r>
        <w:t xml:space="preserve"> в случаях, установленных законодательством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28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</w:t>
      </w:r>
      <w:r>
        <w:t>.08.2004 N 122-ФЗ.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7" w:name="P652"/>
      <w:bookmarkEnd w:id="17"/>
      <w:r>
        <w:t>Статья 28. Социально-бытовое обслуживание инвалидов</w:t>
      </w:r>
    </w:p>
    <w:p w:rsidR="007D0546" w:rsidRDefault="007D0546">
      <w:pPr>
        <w:pStyle w:val="ConsPlusNormal0"/>
      </w:pPr>
    </w:p>
    <w:p w:rsidR="00734750" w:rsidRDefault="00734750" w:rsidP="00734750">
      <w:pPr>
        <w:pStyle w:val="ConsPlusNormal0"/>
        <w:spacing w:before="300"/>
        <w:ind w:firstLine="540"/>
        <w:jc w:val="both"/>
      </w:pPr>
      <w:r>
        <w:t>П</w:t>
      </w:r>
      <w:bookmarkStart w:id="18" w:name="_GoBack"/>
      <w:bookmarkEnd w:id="18"/>
      <w:r>
        <w:t xml:space="preserve">римечание. </w:t>
      </w:r>
      <w:r>
        <w:t>Об основах социального обслуживания граждан см. ФЗ от 28.12.2013 N 442-ФЗ</w:t>
      </w:r>
    </w:p>
    <w:p w:rsidR="007D0546" w:rsidRDefault="00613F48">
      <w:pPr>
        <w:pStyle w:val="ConsPlusNormal0"/>
        <w:spacing w:before="300"/>
        <w:ind w:firstLine="540"/>
        <w:jc w:val="both"/>
      </w:pPr>
      <w:r>
        <w:t xml:space="preserve">Социально-бытовое обслуживание инвалидов осуществляется в порядке и на основаниях, определяемых органами государственной власти субъектов Российской Федерации с участием общественных объединений инвалидов, а также органами и организациями, уполномоченными </w:t>
      </w:r>
      <w:r>
        <w:t>в соответствии с нормативными правовыми актами Российской Федерации на решение вопросов, связанных с организацией и оказанием поддержки и помощи инвалидам.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22.08.2004 </w:t>
      </w:r>
      <w:hyperlink r:id="rId2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29.05.2024 </w:t>
      </w:r>
      <w:hyperlink r:id="rId284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108-ФЗ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Часть вторая утратила силу. - Федеральн</w:t>
      </w:r>
      <w:r>
        <w:t xml:space="preserve">ый </w:t>
      </w:r>
      <w:hyperlink r:id="rId28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</w:t>
        </w:r>
      </w:hyperlink>
      <w:r>
        <w:t xml:space="preserve"> от 28.11.2015 N 358-ФЗ.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Инвалидам, нуждающимся в постороннем уходе и помощи, предоставляются медицинские и бы</w:t>
      </w:r>
      <w:r>
        <w:t>товые услуги на дому либо в стационарных организациях. Условия пребывания инвалидов в организации социального обслуживания, предоставляющей социальные услуги в стационарной форме, должны обеспечивать возможность реализации инвалидами их прав и законных инт</w:t>
      </w:r>
      <w:r>
        <w:t>ересов в соответствии с настоящим Федеральным законом и содействовать удовлетворению их потребностей.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четвертая исключена. - Федеральный </w:t>
      </w:r>
      <w:hyperlink r:id="rId287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закон</w:t>
        </w:r>
      </w:hyperlink>
      <w:r>
        <w:t xml:space="preserve"> от 23.10.2003 N 132-ФЗ.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Инвалиды обеспечиваются необходимыми средствами телекоммуникационного обслуживания, специальными телефонными аппаратами (в том числе для абонентов с дефектами слуха), переговорными пунктами колл</w:t>
      </w:r>
      <w:r>
        <w:t>ективного пользования.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2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Инвалиды обеспечиваются б</w:t>
      </w:r>
      <w:r>
        <w:t xml:space="preserve">ытовыми приборами, </w:t>
      </w:r>
      <w:proofErr w:type="spellStart"/>
      <w:r>
        <w:t>тифло</w:t>
      </w:r>
      <w:proofErr w:type="spellEnd"/>
      <w:r>
        <w:t xml:space="preserve">-, </w:t>
      </w:r>
      <w:proofErr w:type="spellStart"/>
      <w:r>
        <w:t>сурдо</w:t>
      </w:r>
      <w:proofErr w:type="spellEnd"/>
      <w:r>
        <w:t xml:space="preserve">- и другими средствами, </w:t>
      </w:r>
      <w:r>
        <w:lastRenderedPageBreak/>
        <w:t>необходимыми им для социальной адаптации, а также специальными средствами для передвижения в соответствии с законодательством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23.10.2003 </w:t>
      </w:r>
      <w:hyperlink r:id="rId289" w:tooltip="Федеральный закон от 23.10.2003 N 132-ФЗ (ред. от 22.08.2004) &quot;О внесении изменений и дополнений в некоторые законодательные акты Российской Федерации по вопросам реабилитации инвалидов&quot; {КонсультантПлюс}">
        <w:r>
          <w:rPr>
            <w:color w:val="0000FF"/>
          </w:rPr>
          <w:t>N 132-ФЗ</w:t>
        </w:r>
      </w:hyperlink>
      <w:r>
        <w:t xml:space="preserve">, от 29.05.2024 </w:t>
      </w:r>
      <w:hyperlink r:id="rId290" w:tooltip="Федеральный закон от 29.05.2024 N 10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108-ФЗ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Ремонт технических средств реабилитации инвалидов производится вне очереди с освобождением от оплаты или на льготных условиях.</w:t>
      </w:r>
    </w:p>
    <w:p w:rsidR="007D0546" w:rsidRDefault="00613F48">
      <w:pPr>
        <w:pStyle w:val="ConsPlusNormal0"/>
        <w:jc w:val="both"/>
      </w:pPr>
      <w:r>
        <w:t xml:space="preserve">(часть седьмая в ред. Федерального </w:t>
      </w:r>
      <w:hyperlink r:id="rId291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07.03.2017 N 30-ФЗ)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Порядок предоставлен</w:t>
      </w:r>
      <w:r>
        <w:t>ия услуг по ремонту технических средств реабилитации инвалидов определяется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восьмая в ред. Федерального </w:t>
      </w:r>
      <w:hyperlink r:id="rId292" w:tooltip="Федеральный закон от 07.03.2017 N 30-ФЗ &quot;О внесении изменений в статью 28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07.03.2017 N 30-ФЗ)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28.1. Ежемесячная денежная</w:t>
      </w:r>
      <w:r>
        <w:t xml:space="preserve"> выплата инвалидам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2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 (ред. 29.12.2004))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>1. Инвалиды и дети-инвалиды</w:t>
      </w:r>
      <w:r>
        <w:t xml:space="preserve"> имеют право на ежемесячную денежную выплату в размере и порядке, установленных настоящей статьей.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2. Ежемесячная денежная выплата устанавливается в размере: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инвалидам I группы - 2 162 рублей;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инвалидам II группы, детям-инвалидам - 1 544 рублей;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3) и</w:t>
      </w:r>
      <w:r>
        <w:t>нвалидам III группы - 1 236 рублей.</w:t>
      </w:r>
    </w:p>
    <w:p w:rsidR="007D0546" w:rsidRDefault="00613F48">
      <w:pPr>
        <w:pStyle w:val="ConsPlusNormal0"/>
        <w:jc w:val="both"/>
      </w:pPr>
      <w:r>
        <w:t xml:space="preserve">(часть вторая в ред. Федерального </w:t>
      </w:r>
      <w:hyperlink r:id="rId294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3. Если гражданин о</w:t>
      </w:r>
      <w:r>
        <w:t>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основания, по которому она устанавливается (за исключением случаев установления е</w:t>
      </w:r>
      <w:r>
        <w:t xml:space="preserve">жемесячной денежной выплаты в соответствии с </w:t>
      </w:r>
      <w:hyperlink r:id="rId29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</w:t>
      </w:r>
      <w:r>
        <w:t xml:space="preserve">сийской Федерации от 18 июня 1992 года N 3061-1), Федеральным </w:t>
      </w:r>
      <w:hyperlink r:id="rId296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</w:t>
      </w:r>
      <w:r>
        <w:t>нам, подвергшимся радиационному воздействию вследствие ядерных испытаний на Семипалатинском полигоне"), ему предоставляется одна ежемесячная денежная выплата либо по настоящему Федеральному закону, либо по другому федеральному закону или иному нормативному</w:t>
      </w:r>
      <w:r>
        <w:t xml:space="preserve"> правовому акту по выбору гражданина.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4.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год. </w:t>
      </w:r>
      <w:hyperlink r:id="rId297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4 в ред. Федерального </w:t>
      </w:r>
      <w:hyperlink r:id="rId298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5.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6. Ежемесячная денежная выплата осуществляется в </w:t>
      </w:r>
      <w:hyperlink r:id="rId300" w:tooltip="Приказ Минтруда России от 22.01.2015 N 35н (ред. от 09.10.2024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 xml:space="preserve">, определяемом федеральным органом исполнительной власти, осуществляющим функции по выработке и реализации </w:t>
      </w:r>
      <w:r>
        <w:lastRenderedPageBreak/>
        <w:t>государственной политики и нормативно-правовому регулированию в сфере</w:t>
      </w:r>
      <w:r>
        <w:t xml:space="preserve"> социальной защиты населения.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7. Часть суммы ежемесячной денежной выплаты может</w:t>
      </w:r>
      <w:r>
        <w:t xml:space="preserve"> направляться на финансирование предоставления инвалиду социальных услуг в соответствии с Федеральным </w:t>
      </w:r>
      <w:hyperlink r:id="rId3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19" w:name="P690"/>
      <w:bookmarkEnd w:id="19"/>
      <w:r>
        <w:t>Статья 28.2. Обеспечение мер социальной по</w:t>
      </w:r>
      <w:r>
        <w:t>ддержки инвалидов по оплате жилого помещения и коммунальных услуг, а также по обеспечению жильем инвалидов и семей, имеющих детей-инвалидов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r>
        <w:t xml:space="preserve">(введена Федеральным </w:t>
      </w:r>
      <w:hyperlink r:id="rId30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D0546" w:rsidRDefault="007D0546">
      <w:pPr>
        <w:pStyle w:val="ConsPlusNormal0"/>
        <w:ind w:firstLine="540"/>
        <w:jc w:val="both"/>
      </w:pPr>
    </w:p>
    <w:p w:rsidR="007D0546" w:rsidRDefault="00613F48">
      <w:pPr>
        <w:pStyle w:val="ConsPlusNormal0"/>
        <w:ind w:firstLine="540"/>
        <w:jc w:val="both"/>
      </w:pPr>
      <w:bookmarkStart w:id="20" w:name="P694"/>
      <w:bookmarkEnd w:id="20"/>
      <w:r>
        <w:t xml:space="preserve">Российская Федерация передает для осуществления органам государственной власти субъектов </w:t>
      </w:r>
      <w:r>
        <w:t>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семей, имеющих детей-инвалидов, нуждающихся в улучшении жилищных условий, вставших на у</w:t>
      </w:r>
      <w:r>
        <w:t>чет до 1 января 2005 года.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Средства на реализацию передаваемых для о</w:t>
      </w:r>
      <w:r>
        <w:t>существления полномочий по предоставлению указанных мер социальной поддержки предусматриваются в федеральном бюджете в виде субвенций.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07.05.2013 </w:t>
      </w:r>
      <w:hyperlink r:id="rId305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30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Объем субвенций из федерального бюджета бюд</w:t>
      </w:r>
      <w:r>
        <w:t>жетам субъектов Российской Федерации определяется: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по оплате жилищно-коммунальных </w:t>
      </w:r>
      <w:r>
        <w:t>услуг исходя из числа лиц, имеющих право на указанные меры социальной поддержки, данных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</w:t>
      </w:r>
      <w:r>
        <w:t xml:space="preserve">кологических и других общественных процессах в Российской Федерации, о стоимости жилищно-коммунальных услуг в конкретном субъекте Российской Федерации в расчете на 1 квадратный метр площади жилья за отчетный год, федерального </w:t>
      </w:r>
      <w:hyperlink r:id="rId308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социальной нормы площади жилого помещения, утвержденного Правительством Российской Федерации и применяемого для расчета межбюджетных трансфертов, а также исходя из установленного конкретным субъектом Российской Федерации минимального разм</w:t>
      </w:r>
      <w:r>
        <w:t>ера взноса на капитальный ремонт общего имущества в многоквартирном доме;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07.03.2018 </w:t>
      </w:r>
      <w:hyperlink r:id="rId309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310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по обеспечению жильем инвалидов и семей, имеющих детей-инвалидов, исходя из числа лиц, имеющих право на указанные меры социальной поддержки</w:t>
      </w:r>
      <w:r>
        <w:t xml:space="preserve">; общей площади жилья 18 квадратных метров и </w:t>
      </w:r>
      <w:hyperlink r:id="rId311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</w:t>
      </w:r>
      <w:r>
        <w:t>ции, устанавливаемой федеральным органом исполнительной власти, уполномоченным Правительством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lastRenderedPageBreak/>
        <w:t xml:space="preserve">Порядок </w:t>
      </w:r>
      <w:r>
        <w:t>расходования и учета средств на предоставление субвенций устанавливается Правительством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Форма предоставления указанных мер социальной поддержки определяется нормативными правовыми актами субъекта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Органы государст</w:t>
      </w:r>
      <w:r>
        <w:t>венной власти субъектов Российской Федерации ежеквартально представляют: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1)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жил</w:t>
      </w:r>
      <w:r>
        <w:t>ищной политики и жилищно-коммунального хозяйства, отчетность об осуществлении переданных им Российской Федерацией полномочий по предоставлению указанных мер социальной поддержки, включающую объем расходов бюджета субъекта Российской Федерации, источником ф</w:t>
      </w:r>
      <w:r>
        <w:t>инансового обеспечения которых является субвенция из федерального бюджета на предоставление мер социальной поддержки по обеспечению жильем, численность лиц, которым предоставлены указанные меры социальной поддержки, категории получателей мер социальной под</w:t>
      </w:r>
      <w:r>
        <w:t>держки, основания получения мер социальной поддержки и стоимость предоставляемого или приобретаемого жилья;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2) в федеральный орган исполнительной власти, осуществляющий функции по выработке и реализации государственной политики и нормативно-правовому регул</w:t>
      </w:r>
      <w:r>
        <w:t>ированию в сфере труда и социальной защиты населения, отчетность об осуществлении переданных им Российской Федерацией полномочий по предоставлению указанных мер социальной поддержки, включающую объем расходов бюджета субъекта Российской Федерации, источник</w:t>
      </w:r>
      <w:r>
        <w:t>ом финансового обеспечения которых является субвенция из федерального бюджета на предоставление мер социальной поддержки по оплате жилищно-коммунальных услуг, численность лиц, которым предоставлены указанные меры социальной поддержки, категории получателей</w:t>
      </w:r>
      <w:r>
        <w:t xml:space="preserve"> мер социальной поддержки, основания получения мер социальной поддержки и размер занимаемой площади жилого помещения.</w:t>
      </w:r>
    </w:p>
    <w:p w:rsidR="007D0546" w:rsidRDefault="00613F48">
      <w:pPr>
        <w:pStyle w:val="ConsPlusNormal0"/>
        <w:jc w:val="both"/>
      </w:pPr>
      <w:r>
        <w:t xml:space="preserve">(часть седьмая в ред. Федерального </w:t>
      </w:r>
      <w:hyperlink r:id="rId312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закона</w:t>
        </w:r>
      </w:hyperlink>
      <w:r>
        <w:t xml:space="preserve"> от 19.12.2016 N 461-ФЗ)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Дополнительные отчетные данные представляются в порядке, определяемом Правительством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восьмая введена Федеральным </w:t>
      </w:r>
      <w:hyperlink r:id="rId313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законом</w:t>
        </w:r>
      </w:hyperlink>
      <w:r>
        <w:t xml:space="preserve"> от 19.12.2016 N 461-ФЗ)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Средства на реализацию указанных полномочий носят целевой характер и не могут быть использованы на другие цели.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случае использования сре</w:t>
      </w:r>
      <w:r>
        <w:t xml:space="preserve">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</w:t>
      </w:r>
      <w:hyperlink r:id="rId314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Контроль за расходованием средств осуществляется федеральным органом исполнительно</w:t>
      </w:r>
      <w:r>
        <w:t>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 (в части переданного в соответствии с на</w:t>
      </w:r>
      <w:r>
        <w:t>стоящей статьей полномочия по предоставлению мер социальной поддержки инвалидов по оплате жилого помещения и коммунальных услуг),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строительства, жилищной политики и жилищно-</w:t>
      </w:r>
      <w:r>
        <w:lastRenderedPageBreak/>
        <w:t>коммунального хозяйства (в части переданного в соответствии с настоящей статьей полномочия по обеспечению жильем инвалидов и семей, имеющих детей-инвалидов, нуждающихся в улучше</w:t>
      </w:r>
      <w:r>
        <w:t>нии жилищных условий, вставших на учет до 1 января 2005 года), Счетной палатой Российской Федерации.</w:t>
      </w:r>
    </w:p>
    <w:p w:rsidR="007D0546" w:rsidRDefault="00613F48">
      <w:pPr>
        <w:pStyle w:val="ConsPlusNormal0"/>
        <w:jc w:val="both"/>
      </w:pPr>
      <w:r>
        <w:t xml:space="preserve">(часть одиннадцатая в ред. Федерального </w:t>
      </w:r>
      <w:hyperlink r:id="rId315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издает </w:t>
      </w:r>
      <w:r>
        <w:t xml:space="preserve">обязательные для исполнения органами исполнительной власти субъектов Российской Федерации </w:t>
      </w:r>
      <w:hyperlink r:id="rId316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</w:t>
      </w:r>
      <w:r>
        <w:t>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услуг.</w:t>
      </w:r>
    </w:p>
    <w:p w:rsidR="007D0546" w:rsidRDefault="00613F48">
      <w:pPr>
        <w:pStyle w:val="ConsPlusNormal0"/>
        <w:jc w:val="both"/>
      </w:pPr>
      <w:r>
        <w:t xml:space="preserve">(часть двенадцатая введена Федеральным </w:t>
      </w:r>
      <w:hyperlink r:id="rId317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Федеральный орган исполнительной власти, осуществляющий функции по выработке и реализации </w:t>
      </w:r>
      <w:r>
        <w:t xml:space="preserve">государственной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Российской Федерации методические </w:t>
      </w:r>
      <w:hyperlink r:id="rId318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настоящей статьей полномочий по обеспечению жильем инвалидов и семей, имею</w:t>
      </w:r>
      <w:r>
        <w:t>щих детей-инвалидов, нуждающихся в улучшении жилищных условий, вставших на учет до 1 января 2005 года.</w:t>
      </w:r>
    </w:p>
    <w:p w:rsidR="007D0546" w:rsidRDefault="00613F48">
      <w:pPr>
        <w:pStyle w:val="ConsPlusNormal0"/>
        <w:jc w:val="both"/>
      </w:pPr>
      <w:r>
        <w:t xml:space="preserve">(часть тринадцатая введена Федеральным </w:t>
      </w:r>
      <w:hyperlink r:id="rId319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</w:t>
      </w:r>
      <w:r>
        <w:t xml:space="preserve">и, указанных в </w:t>
      </w:r>
      <w:hyperlink w:anchor="P694" w:tooltip="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7D0546" w:rsidRDefault="00613F48">
      <w:pPr>
        <w:pStyle w:val="ConsPlusNormal0"/>
        <w:jc w:val="both"/>
      </w:pPr>
      <w:r>
        <w:t xml:space="preserve">(часть введена Федеральным </w:t>
      </w:r>
      <w:hyperlink r:id="rId320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bookmarkStart w:id="21" w:name="P723"/>
      <w:bookmarkEnd w:id="21"/>
      <w:r>
        <w:t xml:space="preserve">Статьи 29 - 30. Утратили силу. - Федеральный </w:t>
      </w:r>
      <w:hyperlink r:id="rId32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31. Порядок сохранения мер социальной защиты, установленных инвалидам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 xml:space="preserve">Части первая - вторая утратили силу. - Федеральный </w:t>
      </w:r>
      <w:hyperlink r:id="rId32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случаях, если другими правовыми актами для инвалидов предусмотрены нормы, повышающие по сравнению с настоящим Федеральным законом уровень социальной защиты инвалидов, применяются положения эти</w:t>
      </w:r>
      <w:r>
        <w:t>х правовых актов. Если инвалид имеет право на одну и ту же меру социальной защиты по настоящему Федеральному закону и одновременно по другому правовому акту, мера социальной защиты предоставляется либо по настоящему Федеральному закону, либо по другому пра</w:t>
      </w:r>
      <w:r>
        <w:t>вовому акту (независимо от основания установления льготы).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 xml:space="preserve">Статья </w:t>
      </w:r>
      <w:r>
        <w:t>32. Ответственность за нарушение прав инвалидов. Рассмотрение споров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Граждане и должностные лица, виновные в нарушении прав и свобод инвалидов, несут ответственность в соответствии с законодательством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Споры по вопросам установления и</w:t>
      </w:r>
      <w:r>
        <w:t xml:space="preserve">нвалидности, реализации индивидуальных программ </w:t>
      </w:r>
      <w:r>
        <w:lastRenderedPageBreak/>
        <w:t xml:space="preserve">реабилитации, </w:t>
      </w:r>
      <w:proofErr w:type="spellStart"/>
      <w:r>
        <w:t>абилитации</w:t>
      </w:r>
      <w:proofErr w:type="spellEnd"/>
      <w:r>
        <w:t xml:space="preserve"> инвалидов, предоставления конкретных мер социальной защиты, а также споры, касающиеся иных прав и свобод инвалидов, рассматриваются в судебном порядке.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25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закона</w:t>
        </w:r>
      </w:hyperlink>
      <w:r>
        <w:t xml:space="preserve"> от 01.12.2014 N 419-ФЗ)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jc w:val="center"/>
        <w:outlineLvl w:val="0"/>
      </w:pPr>
      <w:r>
        <w:t>Глава V. ОБЩЕСТВЕННЫЕ ОБЪЕДИНЕНИЯ ИНВАЛИДОВ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33. Право инвалидов на создание общественных объединений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Общественные объединения, созданные и действующие в целях защиты прав и законных интересов инвалидов, обеспечения им равных с другими гражданами возможностей, есть форма социальной защиты инвалидов. Государство оказывает указанным общественным объединения</w:t>
      </w:r>
      <w:r>
        <w:t>м содействие и помощь, в том числе материальную, техническую и финансовую. Органы местного самоуправления имеют право оказывать поддержку общественным объединениям инвалидов за счет средств местных бюджетов (за исключением межбюджетных трансфертов, предост</w:t>
      </w:r>
      <w:r>
        <w:t>авленных из бюджетов бюджетной системы Российской Федерации).</w:t>
      </w:r>
    </w:p>
    <w:p w:rsidR="007D0546" w:rsidRDefault="00613F48">
      <w:pPr>
        <w:pStyle w:val="ConsPlusNormal0"/>
        <w:jc w:val="both"/>
      </w:pPr>
      <w:r>
        <w:t xml:space="preserve">(в ред. Федеральных законов от 04.01.1999 </w:t>
      </w:r>
      <w:hyperlink r:id="rId326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06.11.2011 </w:t>
      </w:r>
      <w:hyperlink r:id="rId327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N 299-ФЗ</w:t>
        </w:r>
      </w:hyperlink>
      <w:r>
        <w:t>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Общественными органи</w:t>
      </w:r>
      <w:r>
        <w:t>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 решения задач общественной интеграции инвалид</w:t>
      </w:r>
      <w:r>
        <w:t>ов, среди членов которых инвалиды и их законные представители (один из родителей, усыновителей, опекун или попечитель) составляют не менее 80 процентов, а также союзы (ассоциации) указанных организаций.</w:t>
      </w:r>
    </w:p>
    <w:p w:rsidR="007D0546" w:rsidRDefault="00613F48">
      <w:pPr>
        <w:pStyle w:val="ConsPlusNormal0"/>
        <w:jc w:val="both"/>
      </w:pPr>
      <w:r>
        <w:t xml:space="preserve">(часть вторая введена Федеральным </w:t>
      </w:r>
      <w:hyperlink r:id="rId328" w:tooltip="Федеральный закон от 04.01.1999 N 5-ФЗ &quot;О внесении изменений и допол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04.01.1999 N 5-ФЗ)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Федеральные органы исполнительной власти, органы исполнительной власти субъектов Российской Федерации, органы местного самоуправления, организации независимо от организационно-правовых форм </w:t>
      </w:r>
      <w:r>
        <w:t>и форм собственности привлекают полномочных представителей общественных объединений инвалидов для подготовки и принятия решений, затрагивающих интересы инвалидов. Решения, принятые с нарушением этой нормы, могут быть признаны недействительными в судебном п</w:t>
      </w:r>
      <w:r>
        <w:t>орядке.</w:t>
      </w:r>
    </w:p>
    <w:p w:rsidR="007D0546" w:rsidRDefault="00613F48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06.11.2011 N 299-ФЗ &quot;О внесении изменений в статью 33 Федерального закона &quot;О социальной защите инвалидов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06.11.2011 N 299-ФЗ)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В собственности общественных объединений инвалидов могут находиться предприятия, учреждения, организации, хозяйственные товарищества и общества, здания</w:t>
      </w:r>
      <w:r>
        <w:t>, сооружения, оборудование, транспорт, жилищный фонд, интеллектуальные ценности, денежные средства, паи, акции и ценные бумаги, а также любое иное имущество и земельные участки в соответствии с законодательством Российской Федерации.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Общественным объединениям инвалидов и организациям,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</w:t>
      </w:r>
      <w:r>
        <w:t xml:space="preserve">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органы государственной власти и органы местного самоуправления могут оказывать поддержку также п</w:t>
      </w:r>
      <w:r>
        <w:t>утем предоставления в безвозмездное пользование имущества (включая здания, нежилые помещения), используемого данными объединениями и организациями на законных основаниях в течение не менее чем пять лет на момент предоставления такого имущества.</w:t>
      </w:r>
    </w:p>
    <w:p w:rsidR="007D0546" w:rsidRDefault="00613F48">
      <w:pPr>
        <w:pStyle w:val="ConsPlusNormal0"/>
        <w:jc w:val="both"/>
      </w:pPr>
      <w:r>
        <w:t>(часть пята</w:t>
      </w:r>
      <w:r>
        <w:t xml:space="preserve">я введена Федеральным </w:t>
      </w:r>
      <w:hyperlink r:id="rId330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Оказание поддержки общественным объединениям инвалидов также м</w:t>
      </w:r>
      <w:r>
        <w:t xml:space="preserve">ожет осуществляться в </w:t>
      </w:r>
      <w:r>
        <w:lastRenderedPageBreak/>
        <w:t xml:space="preserve">соответствии с Федеральным </w:t>
      </w:r>
      <w:hyperlink r:id="rId331" w:tooltip="Федеральный закон от 12.01.1996 N 7-ФЗ (ред. от 28.12.2025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в части социально ориентированных некоммерческих организаций.</w:t>
      </w:r>
    </w:p>
    <w:p w:rsidR="007D0546" w:rsidRDefault="00613F48">
      <w:pPr>
        <w:pStyle w:val="ConsPlusNormal0"/>
        <w:jc w:val="both"/>
      </w:pPr>
      <w:r>
        <w:t xml:space="preserve">(часть шестая введена Федеральным </w:t>
      </w:r>
      <w:hyperlink r:id="rId33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D0546" w:rsidRDefault="00613F48">
      <w:pPr>
        <w:pStyle w:val="ConsPlusNormal0"/>
        <w:spacing w:before="240"/>
        <w:ind w:firstLine="540"/>
        <w:jc w:val="both"/>
      </w:pPr>
      <w:bookmarkStart w:id="22" w:name="P753"/>
      <w:bookmarkEnd w:id="22"/>
      <w:r>
        <w:t>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</w:t>
      </w:r>
      <w:r>
        <w:t xml:space="preserve">риальные подразделения), распространяется действие Федерального </w:t>
      </w:r>
      <w:hyperlink r:id="rId33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закона</w:t>
        </w:r>
      </w:hyperlink>
      <w:r>
        <w:t xml:space="preserve"> от 24 июля 2007 года N 209-ФЗ "О развитии малого и среднего предпринимательства в Российской Федерации" при соответствии таких общес</w:t>
      </w:r>
      <w:r>
        <w:t xml:space="preserve">тв с ограниченной ответственностью требованиям, установленным указанным Федеральным </w:t>
      </w:r>
      <w:hyperlink r:id="rId33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>, и при условии, что сведения о таких обществах с ограниченной ответственностью внесены в един</w:t>
      </w:r>
      <w:r>
        <w:t>ый реестр субъектов малого и среднего предпринимательства.</w:t>
      </w:r>
    </w:p>
    <w:p w:rsidR="007D0546" w:rsidRDefault="00613F48">
      <w:pPr>
        <w:pStyle w:val="ConsPlusNormal0"/>
        <w:jc w:val="both"/>
      </w:pPr>
      <w:r>
        <w:t xml:space="preserve">(часть седьмая в ред. Федерального </w:t>
      </w:r>
      <w:hyperlink r:id="rId335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закона</w:t>
        </w:r>
      </w:hyperlink>
      <w:r>
        <w:t xml:space="preserve"> от 18.07.2019 N</w:t>
      </w:r>
      <w:r>
        <w:t xml:space="preserve"> 185-ФЗ)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753" w:tooltip="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Федерального закона от 24 июля 2007 года N 209-ФЗ">
        <w:r>
          <w:rPr>
            <w:color w:val="0000FF"/>
          </w:rPr>
          <w:t>части седьмой</w:t>
        </w:r>
      </w:hyperlink>
      <w:r>
        <w:t xml:space="preserve"> настоящей статьи общероссийские общественные объединения инвалидов информируют федеральный орган исполнительной власти, уполномоченный в сфере регистрации некоммерческих организаций, о</w:t>
      </w:r>
      <w:r>
        <w:t xml:space="preserve"> создании (прекращении деятельности) своих отделений (территориальных подразделений) в течение одного месяца со дня создания (прекращения деятельности) отделения (территориального подразделения) с приложением копии протокола учредительного съезда (конферен</w:t>
      </w:r>
      <w:r>
        <w:t>ции) или общего собрания соответствующего отделения (территориального подразделения).</w:t>
      </w:r>
    </w:p>
    <w:p w:rsidR="007D0546" w:rsidRDefault="00613F48">
      <w:pPr>
        <w:pStyle w:val="ConsPlusNormal0"/>
        <w:jc w:val="both"/>
      </w:pPr>
      <w:r>
        <w:t xml:space="preserve">(часть восьмая введена Федеральным </w:t>
      </w:r>
      <w:hyperlink r:id="rId336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:rsidR="007D0546" w:rsidRDefault="00613F48">
      <w:pPr>
        <w:pStyle w:val="ConsPlusNormal0"/>
        <w:spacing w:before="240"/>
        <w:ind w:firstLine="540"/>
        <w:jc w:val="both"/>
      </w:pPr>
      <w:hyperlink r:id="rId337" w:tooltip="Приказ Минюста России от 30.12.2019 N 335 (ред. от 09.08.2023) &quot;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">
        <w:r>
          <w:rPr>
            <w:color w:val="0000FF"/>
          </w:rPr>
          <w:t>Форма</w:t>
        </w:r>
      </w:hyperlink>
      <w:r>
        <w:t xml:space="preserve"> и </w:t>
      </w:r>
      <w:hyperlink r:id="rId338" w:tooltip="Приказ Минюста России от 30.12.2019 N 335 (ред. от 09.08.2023) &quot;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">
        <w:r>
          <w:rPr>
            <w:color w:val="0000FF"/>
          </w:rPr>
          <w:t>порядок</w:t>
        </w:r>
      </w:hyperlink>
      <w:r>
        <w:t xml:space="preserve"> уведомления о создании (прекращении деятельности) отделений (территориальных подразделений) общероссийских общественных объединений инвалидов, указанных в </w:t>
      </w:r>
      <w:hyperlink w:anchor="P753" w:tooltip="На общества с ограниченной ответственностью, участниками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Федерального закона от 24 июля 2007 года N 209-ФЗ">
        <w:r>
          <w:rPr>
            <w:color w:val="0000FF"/>
          </w:rPr>
          <w:t>части седьмой</w:t>
        </w:r>
      </w:hyperlink>
      <w:r>
        <w:t xml:space="preserve"> настоящей статьи, утверждаются федеральным органом исполнительной власти, уполномоченным в сфере регистрации некоммерческих организаций.</w:t>
      </w:r>
    </w:p>
    <w:p w:rsidR="007D0546" w:rsidRDefault="00613F48">
      <w:pPr>
        <w:pStyle w:val="ConsPlusNormal0"/>
        <w:jc w:val="both"/>
      </w:pPr>
      <w:r>
        <w:t xml:space="preserve">(часть девятая введена Федеральным </w:t>
      </w:r>
      <w:hyperlink r:id="rId339" w:tooltip="Федеральный закон от 18.07.2019 N 185-ФЗ &quot;О внесении изменений в статью 33 Федерального закона &quot;О социальной защите инвалидов в Российской Федерации&quot; и статьи 4 и 4.1 Федерального закона &quot;О развитии малого и среднего предпринимательства в Российской Федерации&quot;">
        <w:r>
          <w:rPr>
            <w:color w:val="0000FF"/>
          </w:rPr>
          <w:t>законом</w:t>
        </w:r>
      </w:hyperlink>
      <w:r>
        <w:t xml:space="preserve"> от 18.07.2019 N 185-ФЗ)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 xml:space="preserve">Статья 34. Утратила силу. - Федеральный </w:t>
      </w:r>
      <w:hyperlink r:id="rId3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jc w:val="center"/>
        <w:outlineLvl w:val="0"/>
      </w:pPr>
      <w:r>
        <w:t>Глава VI. ЗАКЛЮЧИТЕЛЬНЫЕ ПОЛОЖЕНИЯ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35. Вступление в силу настоящего Федерального закона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опубликования, за исключением статей, для которых установлены иные сроки вступления в силу.</w:t>
      </w:r>
    </w:p>
    <w:p w:rsidR="007D0546" w:rsidRDefault="00613F48">
      <w:pPr>
        <w:pStyle w:val="ConsPlusNormal0"/>
        <w:spacing w:before="240"/>
        <w:ind w:firstLine="540"/>
        <w:jc w:val="both"/>
      </w:pPr>
      <w:hyperlink w:anchor="P621" w:tooltip="Статья 21. Установление квоты для приема на работу инвалидов">
        <w:r>
          <w:rPr>
            <w:color w:val="0000FF"/>
          </w:rPr>
          <w:t>Статьи 21</w:t>
        </w:r>
      </w:hyperlink>
      <w:r>
        <w:t xml:space="preserve">, </w:t>
      </w:r>
      <w:hyperlink w:anchor="P627" w:tooltip="Статья 22. Специальные рабочие места для трудоустройства инвалидов">
        <w:r>
          <w:rPr>
            <w:color w:val="0000FF"/>
          </w:rPr>
          <w:t>22</w:t>
        </w:r>
      </w:hyperlink>
      <w:r>
        <w:t xml:space="preserve">, </w:t>
      </w:r>
      <w:hyperlink w:anchor="P633" w:tooltip="Статья 23. Условия труда инвалидов">
        <w:r>
          <w:rPr>
            <w:color w:val="0000FF"/>
          </w:rPr>
          <w:t>23</w:t>
        </w:r>
      </w:hyperlink>
      <w:r>
        <w:t xml:space="preserve"> (кроме </w:t>
      </w:r>
      <w:hyperlink w:anchor="P633" w:tooltip="Статья 23. Условия труда инвалидов">
        <w:r>
          <w:rPr>
            <w:color w:val="0000FF"/>
          </w:rPr>
          <w:t>части первой</w:t>
        </w:r>
      </w:hyperlink>
      <w:r>
        <w:t xml:space="preserve">), </w:t>
      </w:r>
      <w:hyperlink w:anchor="P63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24</w:t>
        </w:r>
      </w:hyperlink>
      <w:r>
        <w:t xml:space="preserve"> (кроме </w:t>
      </w:r>
      <w:hyperlink w:anchor="P63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пункта 2 части второй</w:t>
        </w:r>
      </w:hyperlink>
      <w:r>
        <w:t xml:space="preserve">) настоящего Федерального закона вступают в силу с 1 июля 1995 года; </w:t>
      </w:r>
      <w:hyperlink w:anchor="P338" w:tooltip="Статья 11. Индивидуальная программа реабилитации и абилитации инвалида">
        <w:r>
          <w:rPr>
            <w:color w:val="0000FF"/>
          </w:rPr>
          <w:t>статьи 11</w:t>
        </w:r>
      </w:hyperlink>
      <w:r>
        <w:t xml:space="preserve"> и </w:t>
      </w:r>
      <w:hyperlink w:anchor="P536" w:tooltip="Статья 17. Обеспечение инвалидов жильем">
        <w:r>
          <w:rPr>
            <w:color w:val="0000FF"/>
          </w:rPr>
          <w:t>17</w:t>
        </w:r>
      </w:hyperlink>
      <w:r>
        <w:t xml:space="preserve">, </w:t>
      </w:r>
      <w:hyperlink w:anchor="P573" w:tooltip="Статья 18. Утратила силу с 1 сентября 2013 года. - Федеральный закон от 02.07.2013 N 185-ФЗ.">
        <w:r>
          <w:rPr>
            <w:color w:val="0000FF"/>
          </w:rPr>
          <w:t>часть вторая статьи 18</w:t>
        </w:r>
      </w:hyperlink>
      <w:r>
        <w:t xml:space="preserve">, </w:t>
      </w:r>
      <w:hyperlink w:anchor="P575" w:tooltip="Статья 19. Образование инвалидов">
        <w:r>
          <w:rPr>
            <w:color w:val="0000FF"/>
          </w:rPr>
          <w:t>часть третья статьи 19</w:t>
        </w:r>
      </w:hyperlink>
      <w:r>
        <w:t xml:space="preserve">, </w:t>
      </w:r>
      <w:hyperlink w:anchor="P602" w:tooltip="2) - 5) утратили силу с 1 сентября 2024 года. - Федеральный закон от 29.05.2024 N 108-ФЗ;">
        <w:r>
          <w:rPr>
            <w:color w:val="0000FF"/>
          </w:rPr>
          <w:t>пункт 5 статьи 20</w:t>
        </w:r>
      </w:hyperlink>
      <w:r>
        <w:t xml:space="preserve">, </w:t>
      </w:r>
      <w:hyperlink w:anchor="P633" w:tooltip="Статья 23. Условия труда инвалидов">
        <w:r>
          <w:rPr>
            <w:color w:val="0000FF"/>
          </w:rPr>
          <w:t>часть первая с</w:t>
        </w:r>
        <w:r>
          <w:rPr>
            <w:color w:val="0000FF"/>
          </w:rPr>
          <w:t>татьи 23</w:t>
        </w:r>
      </w:hyperlink>
      <w:r>
        <w:t xml:space="preserve">, </w:t>
      </w:r>
      <w:hyperlink w:anchor="P639" w:tooltip="Статья 24. Права, обязанности и ответственность работодателей в обеспечении занятости инвалидов">
        <w:r>
          <w:rPr>
            <w:color w:val="0000FF"/>
          </w:rPr>
          <w:t>пункт 2 части второй статьи 24</w:t>
        </w:r>
      </w:hyperlink>
      <w:r>
        <w:t xml:space="preserve">, </w:t>
      </w:r>
      <w:hyperlink w:anchor="P645" w:tooltip="Статьи 25 - 26. Утратили силу. - Федеральный закон от 22.08.2004 N 122-ФЗ.">
        <w:r>
          <w:rPr>
            <w:color w:val="0000FF"/>
          </w:rPr>
          <w:t>часть вторая статьи 25</w:t>
        </w:r>
      </w:hyperlink>
      <w:r>
        <w:t xml:space="preserve"> настоящего Федерального закона вступают в силу с 1 января 1996 года; </w:t>
      </w:r>
      <w:hyperlink w:anchor="P652" w:tooltip="Статья 28. Социально-бытовое обслуживание инвалидов">
        <w:r>
          <w:rPr>
            <w:color w:val="0000FF"/>
          </w:rPr>
          <w:t>статьи 28</w:t>
        </w:r>
      </w:hyperlink>
      <w:r>
        <w:t xml:space="preserve">, </w:t>
      </w:r>
      <w:hyperlink w:anchor="P723" w:tooltip="Статьи 29 - 30. Утратили силу. - Федеральный закон от 22.08.2004 N 122-ФЗ.">
        <w:r>
          <w:rPr>
            <w:color w:val="0000FF"/>
          </w:rPr>
          <w:t>29</w:t>
        </w:r>
      </w:hyperlink>
      <w:r>
        <w:t xml:space="preserve">, </w:t>
      </w:r>
      <w:hyperlink w:anchor="P723" w:tooltip="Статьи 29 - 30. Утратили силу. - Федеральный закон от 22.08.2004 N 122-ФЗ.">
        <w:r>
          <w:rPr>
            <w:color w:val="0000FF"/>
          </w:rPr>
          <w:t>30</w:t>
        </w:r>
      </w:hyperlink>
      <w:r>
        <w:t xml:space="preserve"> настоящего Федерального закона вступают в силу с 1 января 1997 года в части расшире</w:t>
      </w:r>
      <w:r>
        <w:t>ния действующих в настоящее время льгот.</w:t>
      </w:r>
    </w:p>
    <w:p w:rsidR="007D0546" w:rsidRDefault="00613F48">
      <w:pPr>
        <w:pStyle w:val="ConsPlusNormal0"/>
        <w:spacing w:before="240"/>
        <w:ind w:firstLine="540"/>
        <w:jc w:val="both"/>
      </w:pPr>
      <w:hyperlink w:anchor="P415" w:tooltip="Статья 14. Обеспечение беспрепятственного доступа инвалидов к информации">
        <w:r>
          <w:rPr>
            <w:color w:val="0000FF"/>
          </w:rPr>
          <w:t>Статьи 14</w:t>
        </w:r>
      </w:hyperlink>
      <w:r>
        <w:t xml:space="preserve">, </w:t>
      </w:r>
      <w:hyperlink w:anchor="P445" w:tooltip="Статья 15. Обеспечение беспрепятственного доступа инвалидов к объектам социальной, инженерной и транспортной инфраструктур">
        <w:r>
          <w:rPr>
            <w:color w:val="0000FF"/>
          </w:rPr>
          <w:t>15</w:t>
        </w:r>
      </w:hyperlink>
      <w:r>
        <w:t xml:space="preserve">, </w:t>
      </w:r>
      <w:hyperlink w:anchor="P528" w:tooltip="Статья 16. 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р">
        <w:r>
          <w:rPr>
            <w:color w:val="0000FF"/>
          </w:rPr>
          <w:t>16</w:t>
        </w:r>
      </w:hyperlink>
      <w:r>
        <w:t xml:space="preserve"> настоящего Федерального закона всту</w:t>
      </w:r>
      <w:r>
        <w:t xml:space="preserve">пают в силу в течение 1995 - 1999 годов. </w:t>
      </w:r>
      <w:hyperlink r:id="rId341" w:tooltip="Постановление Правительства РФ от 07.12.1996 N 1449 &quot;О мерах по обеспечению беспрепятственного доступа инвалидов к информации и объектам социальной инфраструктуры&quot; {КонсультантПлюс}">
        <w:r>
          <w:rPr>
            <w:color w:val="0000FF"/>
          </w:rPr>
          <w:t>Конкретные сроки</w:t>
        </w:r>
      </w:hyperlink>
      <w:r>
        <w:t xml:space="preserve"> вступления в силу указанных статей определяются Правительством Российской Федерации.</w:t>
      </w:r>
    </w:p>
    <w:p w:rsidR="007D0546" w:rsidRDefault="007D0546">
      <w:pPr>
        <w:pStyle w:val="ConsPlusNormal0"/>
      </w:pPr>
    </w:p>
    <w:p w:rsidR="007D0546" w:rsidRDefault="00613F48">
      <w:pPr>
        <w:pStyle w:val="ConsPlusTitle0"/>
        <w:ind w:firstLine="540"/>
        <w:jc w:val="both"/>
        <w:outlineLvl w:val="1"/>
      </w:pPr>
      <w:r>
        <w:t>Статья 36. Действие законов и иных нормативных правовых</w:t>
      </w:r>
      <w:r>
        <w:t xml:space="preserve"> актов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ind w:firstLine="540"/>
        <w:jc w:val="both"/>
      </w:pPr>
      <w:r>
        <w:t xml:space="preserve">Президенту Российской Федерации и Правительству Российской Федерации привести свои </w:t>
      </w:r>
      <w:r>
        <w:lastRenderedPageBreak/>
        <w:t>нормативные правовые акты в соответствие с настоящим Федеральным законом.</w:t>
      </w:r>
    </w:p>
    <w:p w:rsidR="007D0546" w:rsidRDefault="00613F48">
      <w:pPr>
        <w:pStyle w:val="ConsPlusNormal0"/>
        <w:spacing w:before="240"/>
        <w:ind w:firstLine="540"/>
        <w:jc w:val="both"/>
      </w:pPr>
      <w:r>
        <w:t>До приведения законов и иных нормативных правовых актов, действующих на территории Российск</w:t>
      </w:r>
      <w:r>
        <w:t>ой Федерации, в соответствие с настоящим Федеральным законом законы и иные нормативные правовые акты применяются в части, не противоречащей настоящему Федеральному закону.</w:t>
      </w:r>
    </w:p>
    <w:p w:rsidR="007D0546" w:rsidRDefault="007D0546">
      <w:pPr>
        <w:pStyle w:val="ConsPlusNormal0"/>
      </w:pPr>
    </w:p>
    <w:p w:rsidR="007D0546" w:rsidRDefault="00613F48">
      <w:pPr>
        <w:pStyle w:val="ConsPlusNormal0"/>
        <w:jc w:val="right"/>
      </w:pPr>
      <w:r>
        <w:t>Президент</w:t>
      </w:r>
    </w:p>
    <w:p w:rsidR="007D0546" w:rsidRDefault="00613F48">
      <w:pPr>
        <w:pStyle w:val="ConsPlusNormal0"/>
        <w:jc w:val="right"/>
      </w:pPr>
      <w:r>
        <w:t>Российской Федерации</w:t>
      </w:r>
    </w:p>
    <w:p w:rsidR="007D0546" w:rsidRDefault="00613F48">
      <w:pPr>
        <w:pStyle w:val="ConsPlusNormal0"/>
        <w:jc w:val="right"/>
      </w:pPr>
      <w:r>
        <w:t>Б.ЕЛЬЦИН</w:t>
      </w:r>
    </w:p>
    <w:p w:rsidR="007D0546" w:rsidRDefault="00613F48">
      <w:pPr>
        <w:pStyle w:val="ConsPlusNormal0"/>
      </w:pPr>
      <w:r>
        <w:t>Москва, Кремль</w:t>
      </w:r>
    </w:p>
    <w:p w:rsidR="007D0546" w:rsidRDefault="00613F48">
      <w:pPr>
        <w:pStyle w:val="ConsPlusNormal0"/>
        <w:spacing w:before="240"/>
      </w:pPr>
      <w:r>
        <w:t>24 ноября 1995 года</w:t>
      </w:r>
    </w:p>
    <w:p w:rsidR="007D0546" w:rsidRDefault="00613F48">
      <w:pPr>
        <w:pStyle w:val="ConsPlusNormal0"/>
        <w:spacing w:before="240"/>
      </w:pPr>
      <w:r>
        <w:t>N 181-ФЗ</w:t>
      </w:r>
    </w:p>
    <w:p w:rsidR="007D0546" w:rsidRDefault="007D0546">
      <w:pPr>
        <w:pStyle w:val="ConsPlusNormal0"/>
      </w:pPr>
    </w:p>
    <w:p w:rsidR="007D0546" w:rsidRDefault="007D0546">
      <w:pPr>
        <w:pStyle w:val="ConsPlusNormal0"/>
      </w:pPr>
    </w:p>
    <w:p w:rsidR="007D0546" w:rsidRDefault="007D05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0546">
      <w:headerReference w:type="default" r:id="rId342"/>
      <w:footerReference w:type="default" r:id="rId343"/>
      <w:headerReference w:type="first" r:id="rId344"/>
      <w:footerReference w:type="first" r:id="rId3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F48" w:rsidRDefault="00613F48">
      <w:r>
        <w:separator/>
      </w:r>
    </w:p>
  </w:endnote>
  <w:endnote w:type="continuationSeparator" w:id="0">
    <w:p w:rsidR="00613F48" w:rsidRDefault="0061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46" w:rsidRDefault="007D0546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46" w:rsidRDefault="007D0546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F48" w:rsidRDefault="00613F48">
      <w:r>
        <w:separator/>
      </w:r>
    </w:p>
  </w:footnote>
  <w:footnote w:type="continuationSeparator" w:id="0">
    <w:p w:rsidR="00613F48" w:rsidRDefault="0061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46" w:rsidRDefault="007D054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46" w:rsidRDefault="007D05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46"/>
    <w:rsid w:val="00095539"/>
    <w:rsid w:val="00507521"/>
    <w:rsid w:val="00613F48"/>
    <w:rsid w:val="00734750"/>
    <w:rsid w:val="007D0546"/>
    <w:rsid w:val="00934268"/>
    <w:rsid w:val="00E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6165A"/>
  <w15:docId w15:val="{8404CD1C-A569-43F5-AA55-BE322C65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07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521"/>
  </w:style>
  <w:style w:type="paragraph" w:styleId="a5">
    <w:name w:val="footer"/>
    <w:basedOn w:val="a"/>
    <w:link w:val="a6"/>
    <w:uiPriority w:val="99"/>
    <w:unhideWhenUsed/>
    <w:rsid w:val="00507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7.online-sps.ru/cgi/online.cgi?req=doc&amp;base=LAW&amp;n=511562&amp;date=14.01.2026&amp;dst=100001&amp;field=134" TargetMode="External"/><Relationship Id="rId299" Type="http://schemas.openxmlformats.org/officeDocument/2006/relationships/hyperlink" Target="https://docs7.online-sps.ru/cgi/online.cgi?req=doc&amp;base=LAW&amp;n=479108&amp;date=14.01.2026&amp;dst=100100&amp;field=134" TargetMode="External"/><Relationship Id="rId21" Type="http://schemas.openxmlformats.org/officeDocument/2006/relationships/hyperlink" Target="https://docs7.online-sps.ru/cgi/online.cgi?req=doc&amp;base=LAW&amp;n=465514&amp;date=14.01.2026&amp;dst=100030&amp;field=134" TargetMode="External"/><Relationship Id="rId63" Type="http://schemas.openxmlformats.org/officeDocument/2006/relationships/hyperlink" Target="https://docs7.online-sps.ru/cgi/online.cgi?req=doc&amp;base=LAW&amp;n=479091&amp;date=14.01.2026&amp;dst=100107&amp;field=134" TargetMode="External"/><Relationship Id="rId159" Type="http://schemas.openxmlformats.org/officeDocument/2006/relationships/hyperlink" Target="https://docs7.online-sps.ru/cgi/online.cgi?req=doc&amp;base=LAW&amp;n=465514&amp;date=14.01.2026&amp;dst=100112&amp;field=134" TargetMode="External"/><Relationship Id="rId324" Type="http://schemas.openxmlformats.org/officeDocument/2006/relationships/hyperlink" Target="https://docs7.online-sps.ru/cgi/online.cgi?req=doc&amp;base=LAW&amp;n=507299&amp;date=14.01.2026&amp;dst=103113&amp;field=134" TargetMode="External"/><Relationship Id="rId170" Type="http://schemas.openxmlformats.org/officeDocument/2006/relationships/hyperlink" Target="https://docs7.online-sps.ru/cgi/online.cgi?req=doc&amp;base=LAW&amp;n=479108&amp;date=14.01.2026&amp;dst=100098&amp;field=134" TargetMode="External"/><Relationship Id="rId226" Type="http://schemas.openxmlformats.org/officeDocument/2006/relationships/hyperlink" Target="https://docs7.online-sps.ru/cgi/online.cgi?req=doc&amp;base=LAW&amp;n=329288&amp;date=14.01.2026&amp;dst=100025&amp;field=134" TargetMode="External"/><Relationship Id="rId268" Type="http://schemas.openxmlformats.org/officeDocument/2006/relationships/hyperlink" Target="https://docs7.online-sps.ru/cgi/online.cgi?req=doc&amp;base=LAW&amp;n=477329&amp;date=14.01.2026&amp;dst=100018&amp;field=134" TargetMode="External"/><Relationship Id="rId32" Type="http://schemas.openxmlformats.org/officeDocument/2006/relationships/hyperlink" Target="https://docs7.online-sps.ru/cgi/online.cgi?req=doc&amp;base=LAW&amp;n=465514&amp;date=14.01.2026&amp;dst=100037&amp;field=134" TargetMode="External"/><Relationship Id="rId74" Type="http://schemas.openxmlformats.org/officeDocument/2006/relationships/hyperlink" Target="https://docs7.online-sps.ru/cgi/online.cgi?req=doc&amp;base=LAW&amp;n=465514&amp;date=14.01.2026&amp;dst=100047&amp;field=134" TargetMode="External"/><Relationship Id="rId128" Type="http://schemas.openxmlformats.org/officeDocument/2006/relationships/hyperlink" Target="https://docs7.online-sps.ru/cgi/online.cgi?req=doc&amp;base=LAW&amp;n=479112&amp;date=14.01.2026&amp;dst=100107&amp;field=134" TargetMode="External"/><Relationship Id="rId335" Type="http://schemas.openxmlformats.org/officeDocument/2006/relationships/hyperlink" Target="https://docs7.online-sps.ru/cgi/online.cgi?req=doc&amp;base=LAW&amp;n=329277&amp;date=14.01.2026&amp;dst=100010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docs7.online-sps.ru/cgi/online.cgi?req=doc&amp;base=LAW&amp;n=465564&amp;date=14.01.2026" TargetMode="External"/><Relationship Id="rId237" Type="http://schemas.openxmlformats.org/officeDocument/2006/relationships/hyperlink" Target="https://docs7.online-sps.ru/cgi/online.cgi?req=doc&amp;base=LAW&amp;n=334847&amp;date=14.01.2026&amp;dst=100010&amp;field=134" TargetMode="External"/><Relationship Id="rId279" Type="http://schemas.openxmlformats.org/officeDocument/2006/relationships/hyperlink" Target="https://docs7.online-sps.ru/cgi/online.cgi?req=doc&amp;base=LAW&amp;n=477329&amp;date=14.01.2026&amp;dst=100025&amp;field=134" TargetMode="External"/><Relationship Id="rId43" Type="http://schemas.openxmlformats.org/officeDocument/2006/relationships/hyperlink" Target="https://docs7.online-sps.ru/cgi/online.cgi?req=doc&amp;base=LAW&amp;n=511562&amp;date=14.01.2026&amp;dst=100001&amp;field=134" TargetMode="External"/><Relationship Id="rId139" Type="http://schemas.openxmlformats.org/officeDocument/2006/relationships/hyperlink" Target="https://docs7.online-sps.ru/cgi/online.cgi?req=doc&amp;base=LAW&amp;n=507299&amp;date=14.01.2026&amp;dst=103012&amp;field=134" TargetMode="External"/><Relationship Id="rId290" Type="http://schemas.openxmlformats.org/officeDocument/2006/relationships/hyperlink" Target="https://docs7.online-sps.ru/cgi/online.cgi?req=doc&amp;base=LAW&amp;n=477329&amp;date=14.01.2026&amp;dst=100030&amp;field=134" TargetMode="External"/><Relationship Id="rId304" Type="http://schemas.openxmlformats.org/officeDocument/2006/relationships/hyperlink" Target="https://docs7.online-sps.ru/cgi/online.cgi?req=doc&amp;base=LAW&amp;n=479104&amp;date=14.01.2026&amp;dst=100091&amp;field=134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s://docs7.online-sps.ru/cgi/online.cgi?req=doc&amp;base=LAW&amp;n=49506&amp;date=14.01.2026&amp;dst=100018&amp;field=134" TargetMode="External"/><Relationship Id="rId150" Type="http://schemas.openxmlformats.org/officeDocument/2006/relationships/hyperlink" Target="https://docs7.online-sps.ru/cgi/online.cgi?req=doc&amp;base=LAW&amp;n=465514&amp;date=14.01.2026&amp;dst=100107&amp;field=134" TargetMode="External"/><Relationship Id="rId192" Type="http://schemas.openxmlformats.org/officeDocument/2006/relationships/hyperlink" Target="https://docs7.online-sps.ru/cgi/online.cgi?req=doc&amp;base=LAW&amp;n=141711&amp;date=14.01.2026&amp;dst=100068&amp;field=134" TargetMode="External"/><Relationship Id="rId206" Type="http://schemas.openxmlformats.org/officeDocument/2006/relationships/hyperlink" Target="https://docs7.online-sps.ru/cgi/online.cgi?req=doc&amp;base=LAW&amp;n=479112&amp;date=14.01.2026&amp;dst=100122&amp;field=134" TargetMode="External"/><Relationship Id="rId248" Type="http://schemas.openxmlformats.org/officeDocument/2006/relationships/hyperlink" Target="https://docs7.online-sps.ru/cgi/online.cgi?req=doc&amp;base=LAW&amp;n=191307&amp;date=14.01.2026&amp;dst=100013&amp;field=134" TargetMode="External"/><Relationship Id="rId12" Type="http://schemas.openxmlformats.org/officeDocument/2006/relationships/hyperlink" Target="https://docs7.online-sps.ru/cgi/online.cgi?req=doc&amp;base=LAW&amp;n=507299&amp;date=14.01.2026&amp;dst=102976&amp;field=134" TargetMode="External"/><Relationship Id="rId108" Type="http://schemas.openxmlformats.org/officeDocument/2006/relationships/hyperlink" Target="https://docs7.online-sps.ru/cgi/online.cgi?req=doc&amp;base=LAW&amp;n=499648&amp;date=14.01.2026&amp;dst=302&amp;field=134" TargetMode="External"/><Relationship Id="rId315" Type="http://schemas.openxmlformats.org/officeDocument/2006/relationships/hyperlink" Target="https://docs7.online-sps.ru/cgi/online.cgi?req=doc&amp;base=LAW&amp;n=464301&amp;date=14.01.2026&amp;dst=100033&amp;field=134" TargetMode="External"/><Relationship Id="rId54" Type="http://schemas.openxmlformats.org/officeDocument/2006/relationships/hyperlink" Target="https://docs7.online-sps.ru/cgi/online.cgi?req=doc&amp;base=LAW&amp;n=161450&amp;date=14.01.2026&amp;dst=100009&amp;field=134" TargetMode="External"/><Relationship Id="rId96" Type="http://schemas.openxmlformats.org/officeDocument/2006/relationships/hyperlink" Target="https://docs7.online-sps.ru/cgi/online.cgi?req=doc&amp;base=LAW&amp;n=420801&amp;date=14.01.2026&amp;dst=100067&amp;field=134" TargetMode="External"/><Relationship Id="rId161" Type="http://schemas.openxmlformats.org/officeDocument/2006/relationships/hyperlink" Target="https://docs7.online-sps.ru/cgi/online.cgi?req=doc&amp;base=LAW&amp;n=507299&amp;date=14.01.2026&amp;dst=103024&amp;field=134" TargetMode="External"/><Relationship Id="rId217" Type="http://schemas.openxmlformats.org/officeDocument/2006/relationships/hyperlink" Target="https://docs7.online-sps.ru/cgi/online.cgi?req=doc&amp;base=LAW&amp;n=329288&amp;date=14.01.2026&amp;dst=100021&amp;field=134" TargetMode="External"/><Relationship Id="rId259" Type="http://schemas.openxmlformats.org/officeDocument/2006/relationships/hyperlink" Target="https://docs7.online-sps.ru/cgi/online.cgi?req=doc&amp;base=LAW&amp;n=479112&amp;date=14.01.2026&amp;dst=100150&amp;field=134" TargetMode="External"/><Relationship Id="rId23" Type="http://schemas.openxmlformats.org/officeDocument/2006/relationships/hyperlink" Target="https://docs7.online-sps.ru/cgi/online.cgi?req=doc&amp;base=LAW&amp;n=446970&amp;date=14.01.2026&amp;dst=100003&amp;field=134" TargetMode="External"/><Relationship Id="rId119" Type="http://schemas.openxmlformats.org/officeDocument/2006/relationships/hyperlink" Target="https://docs7.online-sps.ru/cgi/online.cgi?req=doc&amp;base=LAW&amp;n=481937&amp;date=14.01.2026&amp;dst=100013&amp;field=134" TargetMode="External"/><Relationship Id="rId270" Type="http://schemas.openxmlformats.org/officeDocument/2006/relationships/hyperlink" Target="https://docs7.online-sps.ru/cgi/online.cgi?req=doc&amp;base=LAW&amp;n=445941&amp;date=14.01.2026&amp;dst=100042&amp;field=134" TargetMode="External"/><Relationship Id="rId326" Type="http://schemas.openxmlformats.org/officeDocument/2006/relationships/hyperlink" Target="https://docs7.online-sps.ru/cgi/online.cgi?req=doc&amp;base=LAW&amp;n=21461&amp;date=14.01.2026&amp;dst=100008&amp;field=134" TargetMode="External"/><Relationship Id="rId65" Type="http://schemas.openxmlformats.org/officeDocument/2006/relationships/hyperlink" Target="https://docs7.online-sps.ru/cgi/online.cgi?req=doc&amp;base=LAW&amp;n=495361&amp;date=14.01.2026&amp;dst=100025&amp;field=134" TargetMode="External"/><Relationship Id="rId130" Type="http://schemas.openxmlformats.org/officeDocument/2006/relationships/hyperlink" Target="https://docs7.online-sps.ru/cgi/online.cgi?req=doc&amp;base=LAW&amp;n=517764&amp;date=14.01.2026&amp;dst=100017&amp;field=134" TargetMode="External"/><Relationship Id="rId172" Type="http://schemas.openxmlformats.org/officeDocument/2006/relationships/hyperlink" Target="https://docs7.online-sps.ru/cgi/online.cgi?req=doc&amp;base=LAW&amp;n=465564&amp;date=14.01.2026&amp;dst=100092&amp;field=134" TargetMode="External"/><Relationship Id="rId228" Type="http://schemas.openxmlformats.org/officeDocument/2006/relationships/hyperlink" Target="https://docs7.online-sps.ru/cgi/online.cgi?req=doc&amp;base=LAW&amp;n=479112&amp;date=14.01.2026&amp;dst=100141&amp;field=134" TargetMode="External"/><Relationship Id="rId281" Type="http://schemas.openxmlformats.org/officeDocument/2006/relationships/hyperlink" Target="https://docs7.online-sps.ru/cgi/online.cgi?req=doc&amp;base=LAW&amp;n=507299&amp;date=14.01.2026&amp;dst=103075&amp;field=134" TargetMode="External"/><Relationship Id="rId337" Type="http://schemas.openxmlformats.org/officeDocument/2006/relationships/hyperlink" Target="https://docs7.online-sps.ru/cgi/online.cgi?req=doc&amp;base=LAW&amp;n=454843&amp;date=14.01.2026&amp;dst=100013&amp;field=134" TargetMode="External"/><Relationship Id="rId34" Type="http://schemas.openxmlformats.org/officeDocument/2006/relationships/hyperlink" Target="https://docs7.online-sps.ru/cgi/online.cgi?req=doc&amp;base=LAW&amp;n=329288&amp;date=14.01.2026&amp;dst=100010&amp;field=134" TargetMode="External"/><Relationship Id="rId76" Type="http://schemas.openxmlformats.org/officeDocument/2006/relationships/hyperlink" Target="https://docs7.online-sps.ru/cgi/online.cgi?req=doc&amp;base=LAW&amp;n=473100&amp;date=14.01.2026&amp;dst=100013&amp;field=134" TargetMode="External"/><Relationship Id="rId141" Type="http://schemas.openxmlformats.org/officeDocument/2006/relationships/hyperlink" Target="https://docs7.online-sps.ru/cgi/online.cgi?req=doc&amp;base=LAW&amp;n=49506&amp;date=14.01.2026&amp;dst=100033&amp;field=134" TargetMode="External"/><Relationship Id="rId7" Type="http://schemas.openxmlformats.org/officeDocument/2006/relationships/hyperlink" Target="https://docs7.online-sps.ru/cgi/online.cgi?req=doc&amp;base=LAW&amp;n=507299&amp;date=14.01.2026&amp;dst=102972&amp;field=134" TargetMode="External"/><Relationship Id="rId183" Type="http://schemas.openxmlformats.org/officeDocument/2006/relationships/hyperlink" Target="https://docs7.online-sps.ru/cgi/online.cgi?req=doc&amp;base=LAW&amp;n=465564&amp;date=14.01.2026" TargetMode="External"/><Relationship Id="rId239" Type="http://schemas.openxmlformats.org/officeDocument/2006/relationships/hyperlink" Target="https://docs7.online-sps.ru/cgi/online.cgi?req=doc&amp;base=LAW&amp;n=479112&amp;date=14.01.2026&amp;dst=100146&amp;field=134" TargetMode="External"/><Relationship Id="rId250" Type="http://schemas.openxmlformats.org/officeDocument/2006/relationships/hyperlink" Target="https://docs7.online-sps.ru/cgi/online.cgi?req=doc&amp;base=LAW&amp;n=511306&amp;date=14.01.2026&amp;dst=100422&amp;field=134" TargetMode="External"/><Relationship Id="rId292" Type="http://schemas.openxmlformats.org/officeDocument/2006/relationships/hyperlink" Target="https://docs7.online-sps.ru/cgi/online.cgi?req=doc&amp;base=LAW&amp;n=213700&amp;date=14.01.2026&amp;dst=100011&amp;field=134" TargetMode="External"/><Relationship Id="rId306" Type="http://schemas.openxmlformats.org/officeDocument/2006/relationships/hyperlink" Target="https://docs7.online-sps.ru/cgi/online.cgi?req=doc&amp;base=LAW&amp;n=479104&amp;date=14.01.2026&amp;dst=100092&amp;field=134" TargetMode="External"/><Relationship Id="rId45" Type="http://schemas.openxmlformats.org/officeDocument/2006/relationships/hyperlink" Target="https://docs7.online-sps.ru/cgi/online.cgi?req=doc&amp;base=EXP&amp;n=385397&amp;date=14.01.2026&amp;dst=100014&amp;field=134" TargetMode="External"/><Relationship Id="rId87" Type="http://schemas.openxmlformats.org/officeDocument/2006/relationships/hyperlink" Target="https://docs7.online-sps.ru/cgi/online.cgi?req=doc&amp;base=LAW&amp;n=507299&amp;date=14.01.2026&amp;dst=103001&amp;field=134" TargetMode="External"/><Relationship Id="rId110" Type="http://schemas.openxmlformats.org/officeDocument/2006/relationships/hyperlink" Target="https://docs7.online-sps.ru/cgi/online.cgi?req=doc&amp;base=LAW&amp;n=511562&amp;date=14.01.2026&amp;dst=100036&amp;field=134" TargetMode="External"/><Relationship Id="rId152" Type="http://schemas.openxmlformats.org/officeDocument/2006/relationships/hyperlink" Target="https://docs7.online-sps.ru/cgi/online.cgi?req=doc&amp;base=LAW&amp;n=49506&amp;date=14.01.2026&amp;dst=100035&amp;field=134" TargetMode="External"/><Relationship Id="rId194" Type="http://schemas.openxmlformats.org/officeDocument/2006/relationships/hyperlink" Target="https://docs7.online-sps.ru/cgi/online.cgi?req=doc&amp;base=LAW&amp;n=507299&amp;date=14.01.2026&amp;dst=103037&amp;field=134" TargetMode="External"/><Relationship Id="rId208" Type="http://schemas.openxmlformats.org/officeDocument/2006/relationships/hyperlink" Target="https://docs7.online-sps.ru/cgi/online.cgi?req=doc&amp;base=LAW&amp;n=183496&amp;date=14.01.2026&amp;dst=100038&amp;field=134" TargetMode="External"/><Relationship Id="rId261" Type="http://schemas.openxmlformats.org/officeDocument/2006/relationships/hyperlink" Target="https://docs7.online-sps.ru/cgi/online.cgi?req=doc&amp;base=LAW&amp;n=477329&amp;date=14.01.2026&amp;dst=100014&amp;field=134" TargetMode="External"/><Relationship Id="rId14" Type="http://schemas.openxmlformats.org/officeDocument/2006/relationships/hyperlink" Target="https://docs7.online-sps.ru/cgi/online.cgi?req=doc&amp;base=LAW&amp;n=507299&amp;date=14.01.2026&amp;dst=102977&amp;field=134" TargetMode="External"/><Relationship Id="rId35" Type="http://schemas.openxmlformats.org/officeDocument/2006/relationships/hyperlink" Target="https://docs7.online-sps.ru/cgi/online.cgi?req=doc&amp;base=LAW&amp;n=508905&amp;date=14.01.2026&amp;dst=34531&amp;field=134" TargetMode="External"/><Relationship Id="rId56" Type="http://schemas.openxmlformats.org/officeDocument/2006/relationships/hyperlink" Target="https://docs7.online-sps.ru/cgi/online.cgi?req=doc&amp;base=INT&amp;n=37511&amp;date=14.01.2026" TargetMode="External"/><Relationship Id="rId77" Type="http://schemas.openxmlformats.org/officeDocument/2006/relationships/hyperlink" Target="https://docs7.online-sps.ru/cgi/online.cgi?req=doc&amp;base=LAW&amp;n=329288&amp;date=14.01.2026&amp;dst=100015&amp;field=134" TargetMode="External"/><Relationship Id="rId100" Type="http://schemas.openxmlformats.org/officeDocument/2006/relationships/hyperlink" Target="https://docs7.online-sps.ru/cgi/online.cgi?req=doc&amp;base=LAW&amp;n=486490&amp;date=14.01.2026&amp;dst=100010&amp;field=134" TargetMode="External"/><Relationship Id="rId282" Type="http://schemas.openxmlformats.org/officeDocument/2006/relationships/hyperlink" Target="https://docs7.online-sps.ru/cgi/online.cgi?req=doc&amp;base=LAW&amp;n=507299&amp;date=14.01.2026&amp;dst=103076&amp;field=134" TargetMode="External"/><Relationship Id="rId317" Type="http://schemas.openxmlformats.org/officeDocument/2006/relationships/hyperlink" Target="https://docs7.online-sps.ru/cgi/online.cgi?req=doc&amp;base=LAW&amp;n=464301&amp;date=14.01.2026&amp;dst=100035&amp;field=134" TargetMode="External"/><Relationship Id="rId338" Type="http://schemas.openxmlformats.org/officeDocument/2006/relationships/hyperlink" Target="https://docs7.online-sps.ru/cgi/online.cgi?req=doc&amp;base=LAW&amp;n=454843&amp;date=14.01.2026&amp;dst=100047&amp;field=134" TargetMode="External"/><Relationship Id="rId8" Type="http://schemas.openxmlformats.org/officeDocument/2006/relationships/hyperlink" Target="https://docs7.online-sps.ru/cgi/online.cgi?req=doc&amp;base=LAW&amp;n=465514&amp;date=14.01.2026&amp;dst=100020&amp;field=134" TargetMode="External"/><Relationship Id="rId98" Type="http://schemas.openxmlformats.org/officeDocument/2006/relationships/hyperlink" Target="https://docs7.online-sps.ru/cgi/online.cgi?req=doc&amp;base=LAW&amp;n=420801&amp;date=14.01.2026&amp;dst=100077&amp;field=134" TargetMode="External"/><Relationship Id="rId121" Type="http://schemas.openxmlformats.org/officeDocument/2006/relationships/hyperlink" Target="https://docs7.online-sps.ru/cgi/online.cgi?req=doc&amp;base=LAW&amp;n=481937&amp;date=14.01.2026&amp;dst=100035&amp;field=134" TargetMode="External"/><Relationship Id="rId142" Type="http://schemas.openxmlformats.org/officeDocument/2006/relationships/hyperlink" Target="https://docs7.online-sps.ru/cgi/online.cgi?req=doc&amp;base=LAW&amp;n=507299&amp;date=14.01.2026&amp;dst=103013&amp;field=134" TargetMode="External"/><Relationship Id="rId163" Type="http://schemas.openxmlformats.org/officeDocument/2006/relationships/hyperlink" Target="https://docs7.online-sps.ru/cgi/online.cgi?req=doc&amp;base=LAW&amp;n=507299&amp;date=14.01.2026&amp;dst=103026&amp;field=134" TargetMode="External"/><Relationship Id="rId184" Type="http://schemas.openxmlformats.org/officeDocument/2006/relationships/hyperlink" Target="https://docs7.online-sps.ru/cgi/online.cgi?req=doc&amp;base=LAW&amp;n=278745&amp;date=14.01.2026&amp;dst=100025&amp;field=134" TargetMode="External"/><Relationship Id="rId219" Type="http://schemas.openxmlformats.org/officeDocument/2006/relationships/hyperlink" Target="https://docs7.online-sps.ru/cgi/online.cgi?req=doc&amp;base=LAW&amp;n=495361&amp;date=14.01.2026&amp;dst=100031&amp;field=134" TargetMode="External"/><Relationship Id="rId230" Type="http://schemas.openxmlformats.org/officeDocument/2006/relationships/hyperlink" Target="https://docs7.online-sps.ru/cgi/online.cgi?req=doc&amp;base=LAW&amp;n=462790&amp;date=14.01.2026&amp;dst=100005&amp;field=134" TargetMode="External"/><Relationship Id="rId251" Type="http://schemas.openxmlformats.org/officeDocument/2006/relationships/hyperlink" Target="https://docs7.online-sps.ru/cgi/online.cgi?req=doc&amp;base=LAW&amp;n=511159&amp;date=14.01.2026&amp;dst=100114&amp;field=134" TargetMode="External"/><Relationship Id="rId25" Type="http://schemas.openxmlformats.org/officeDocument/2006/relationships/hyperlink" Target="https://docs7.online-sps.ru/cgi/online.cgi?req=doc&amp;base=LAW&amp;n=465514&amp;date=14.01.2026&amp;dst=100032&amp;field=134" TargetMode="External"/><Relationship Id="rId46" Type="http://schemas.openxmlformats.org/officeDocument/2006/relationships/hyperlink" Target="https://docs7.online-sps.ru/cgi/online.cgi?req=doc&amp;base=LAW&amp;n=507299&amp;date=14.01.2026&amp;dst=102981&amp;field=134" TargetMode="External"/><Relationship Id="rId67" Type="http://schemas.openxmlformats.org/officeDocument/2006/relationships/hyperlink" Target="https://docs7.online-sps.ru/cgi/online.cgi?req=doc&amp;base=LAW&amp;n=514540&amp;date=14.01.2026&amp;dst=100229&amp;field=134" TargetMode="External"/><Relationship Id="rId272" Type="http://schemas.openxmlformats.org/officeDocument/2006/relationships/hyperlink" Target="https://docs7.online-sps.ru/cgi/online.cgi?req=doc&amp;base=LAW&amp;n=455622&amp;date=14.01.2026&amp;dst=100009&amp;field=134" TargetMode="External"/><Relationship Id="rId293" Type="http://schemas.openxmlformats.org/officeDocument/2006/relationships/hyperlink" Target="https://docs7.online-sps.ru/cgi/online.cgi?req=doc&amp;base=LAW&amp;n=507299&amp;date=14.01.2026&amp;dst=103083&amp;field=134" TargetMode="External"/><Relationship Id="rId307" Type="http://schemas.openxmlformats.org/officeDocument/2006/relationships/hyperlink" Target="https://docs7.online-sps.ru/cgi/online.cgi?req=doc&amp;base=LAW&amp;n=501446&amp;date=14.01.2026&amp;dst=100657&amp;field=134" TargetMode="External"/><Relationship Id="rId328" Type="http://schemas.openxmlformats.org/officeDocument/2006/relationships/hyperlink" Target="https://docs7.online-sps.ru/cgi/online.cgi?req=doc&amp;base=LAW&amp;n=21461&amp;date=14.01.2026&amp;dst=100010&amp;field=134" TargetMode="External"/><Relationship Id="rId88" Type="http://schemas.openxmlformats.org/officeDocument/2006/relationships/hyperlink" Target="https://docs7.online-sps.ru/cgi/online.cgi?req=doc&amp;base=LAW&amp;n=507299&amp;date=14.01.2026&amp;dst=103002&amp;field=134" TargetMode="External"/><Relationship Id="rId111" Type="http://schemas.openxmlformats.org/officeDocument/2006/relationships/hyperlink" Target="https://docs7.online-sps.ru/cgi/online.cgi?req=doc&amp;base=LAW&amp;n=487843&amp;date=14.01.2026&amp;dst=100010&amp;field=134" TargetMode="External"/><Relationship Id="rId132" Type="http://schemas.openxmlformats.org/officeDocument/2006/relationships/hyperlink" Target="https://docs7.online-sps.ru/cgi/online.cgi?req=doc&amp;base=LAW&amp;n=517764&amp;date=14.01.2026&amp;dst=101112&amp;field=134" TargetMode="External"/><Relationship Id="rId153" Type="http://schemas.openxmlformats.org/officeDocument/2006/relationships/hyperlink" Target="https://docs7.online-sps.ru/cgi/online.cgi?req=doc&amp;base=LAW&amp;n=507299&amp;date=14.01.2026&amp;dst=103017&amp;field=134" TargetMode="External"/><Relationship Id="rId174" Type="http://schemas.openxmlformats.org/officeDocument/2006/relationships/hyperlink" Target="https://docs7.online-sps.ru/cgi/online.cgi?req=doc&amp;base=LAW&amp;n=372639&amp;date=14.01.2026&amp;dst=100010&amp;field=134" TargetMode="External"/><Relationship Id="rId195" Type="http://schemas.openxmlformats.org/officeDocument/2006/relationships/hyperlink" Target="https://docs7.online-sps.ru/cgi/online.cgi?req=doc&amp;base=LAW&amp;n=507299&amp;date=14.01.2026&amp;dst=103039&amp;field=134" TargetMode="External"/><Relationship Id="rId209" Type="http://schemas.openxmlformats.org/officeDocument/2006/relationships/hyperlink" Target="https://docs7.online-sps.ru/cgi/online.cgi?req=doc&amp;base=LAW&amp;n=384910&amp;date=14.01.2026&amp;dst=100015&amp;field=134" TargetMode="External"/><Relationship Id="rId220" Type="http://schemas.openxmlformats.org/officeDocument/2006/relationships/hyperlink" Target="https://docs7.online-sps.ru/cgi/online.cgi?req=doc&amp;base=LAW&amp;n=514540&amp;date=14.01.2026&amp;dst=100223&amp;field=134" TargetMode="External"/><Relationship Id="rId241" Type="http://schemas.openxmlformats.org/officeDocument/2006/relationships/hyperlink" Target="https://docs7.online-sps.ru/cgi/online.cgi?req=doc&amp;base=LAW&amp;n=479112&amp;date=14.01.2026&amp;dst=100147&amp;field=134" TargetMode="External"/><Relationship Id="rId15" Type="http://schemas.openxmlformats.org/officeDocument/2006/relationships/hyperlink" Target="https://docs7.online-sps.ru/cgi/online.cgi?req=doc&amp;base=LAW&amp;n=465514&amp;date=14.01.2026&amp;dst=100027&amp;field=134" TargetMode="External"/><Relationship Id="rId36" Type="http://schemas.openxmlformats.org/officeDocument/2006/relationships/hyperlink" Target="https://docs7.online-sps.ru/cgi/online.cgi?req=doc&amp;base=LAW&amp;n=465514&amp;date=14.01.2026&amp;dst=100038&amp;field=134" TargetMode="External"/><Relationship Id="rId57" Type="http://schemas.openxmlformats.org/officeDocument/2006/relationships/hyperlink" Target="https://docs7.online-sps.ru/cgi/online.cgi?req=doc&amp;base=LAW&amp;n=475219&amp;date=14.01.2026&amp;dst=100010&amp;field=134" TargetMode="External"/><Relationship Id="rId262" Type="http://schemas.openxmlformats.org/officeDocument/2006/relationships/hyperlink" Target="https://docs7.online-sps.ru/cgi/online.cgi?req=doc&amp;base=LAW&amp;n=498931&amp;date=14.01.2026&amp;dst=100004&amp;field=134" TargetMode="External"/><Relationship Id="rId283" Type="http://schemas.openxmlformats.org/officeDocument/2006/relationships/hyperlink" Target="https://docs7.online-sps.ru/cgi/online.cgi?req=doc&amp;base=LAW&amp;n=507299&amp;date=14.01.2026&amp;dst=103078&amp;field=134" TargetMode="External"/><Relationship Id="rId318" Type="http://schemas.openxmlformats.org/officeDocument/2006/relationships/hyperlink" Target="https://docs7.online-sps.ru/cgi/online.cgi?req=doc&amp;base=LAW&amp;n=355180&amp;date=14.01.2026&amp;dst=100009&amp;field=134" TargetMode="External"/><Relationship Id="rId339" Type="http://schemas.openxmlformats.org/officeDocument/2006/relationships/hyperlink" Target="https://docs7.online-sps.ru/cgi/online.cgi?req=doc&amp;base=LAW&amp;n=329277&amp;date=14.01.2026&amp;dst=100014&amp;field=134" TargetMode="External"/><Relationship Id="rId78" Type="http://schemas.openxmlformats.org/officeDocument/2006/relationships/hyperlink" Target="https://docs7.online-sps.ru/cgi/online.cgi?req=doc&amp;base=LAW&amp;n=507299&amp;date=14.01.2026&amp;dst=102997&amp;field=134" TargetMode="External"/><Relationship Id="rId99" Type="http://schemas.openxmlformats.org/officeDocument/2006/relationships/hyperlink" Target="https://docs7.online-sps.ru/cgi/online.cgi?req=doc&amp;base=LAW&amp;n=420801&amp;date=14.01.2026&amp;dst=100078&amp;field=134" TargetMode="External"/><Relationship Id="rId101" Type="http://schemas.openxmlformats.org/officeDocument/2006/relationships/hyperlink" Target="https://docs7.online-sps.ru/cgi/online.cgi?req=doc&amp;base=LAW&amp;n=455398&amp;date=14.01.2026&amp;dst=100010&amp;field=134" TargetMode="External"/><Relationship Id="rId122" Type="http://schemas.openxmlformats.org/officeDocument/2006/relationships/hyperlink" Target="https://docs7.online-sps.ru/cgi/online.cgi?req=doc&amp;base=LAW&amp;n=480626&amp;date=14.01.2026&amp;dst=100012&amp;field=134" TargetMode="External"/><Relationship Id="rId143" Type="http://schemas.openxmlformats.org/officeDocument/2006/relationships/hyperlink" Target="https://docs7.online-sps.ru/cgi/online.cgi?req=doc&amp;base=LAW&amp;n=479112&amp;date=14.01.2026&amp;dst=100113&amp;field=134" TargetMode="External"/><Relationship Id="rId164" Type="http://schemas.openxmlformats.org/officeDocument/2006/relationships/hyperlink" Target="https://docs7.online-sps.ru/cgi/online.cgi?req=doc&amp;base=LAW&amp;n=507299&amp;date=14.01.2026&amp;dst=103027&amp;field=134" TargetMode="External"/><Relationship Id="rId185" Type="http://schemas.openxmlformats.org/officeDocument/2006/relationships/hyperlink" Target="https://docs7.online-sps.ru/cgi/online.cgi?req=doc&amp;base=LAW&amp;n=209000&amp;date=14.01.2026&amp;dst=100024&amp;field=134" TargetMode="External"/><Relationship Id="rId9" Type="http://schemas.openxmlformats.org/officeDocument/2006/relationships/hyperlink" Target="https://docs7.online-sps.ru/cgi/online.cgi?req=doc&amp;base=LAW&amp;n=465514&amp;date=14.01.2026&amp;dst=100022&amp;field=134" TargetMode="External"/><Relationship Id="rId210" Type="http://schemas.openxmlformats.org/officeDocument/2006/relationships/hyperlink" Target="https://docs7.online-sps.ru/cgi/online.cgi?req=doc&amp;base=LAW&amp;n=508813&amp;date=14.01.2026&amp;dst=2312&amp;field=134" TargetMode="External"/><Relationship Id="rId26" Type="http://schemas.openxmlformats.org/officeDocument/2006/relationships/hyperlink" Target="https://docs7.online-sps.ru/cgi/online.cgi?req=doc&amp;base=LAW&amp;n=465514&amp;date=14.01.2026&amp;dst=100033&amp;field=134" TargetMode="External"/><Relationship Id="rId231" Type="http://schemas.openxmlformats.org/officeDocument/2006/relationships/hyperlink" Target="https://docs7.online-sps.ru/cgi/online.cgi?req=doc&amp;base=LAW&amp;n=523865&amp;date=14.01.2026&amp;dst=100704&amp;field=134" TargetMode="External"/><Relationship Id="rId252" Type="http://schemas.openxmlformats.org/officeDocument/2006/relationships/hyperlink" Target="https://docs7.online-sps.ru/cgi/online.cgi?req=doc&amp;base=LAW&amp;n=518131&amp;date=14.01.2026&amp;dst=100408&amp;field=134" TargetMode="External"/><Relationship Id="rId273" Type="http://schemas.openxmlformats.org/officeDocument/2006/relationships/hyperlink" Target="https://docs7.online-sps.ru/cgi/online.cgi?req=doc&amp;base=LAW&amp;n=479114&amp;date=14.01.2026&amp;dst=100235&amp;field=134" TargetMode="External"/><Relationship Id="rId294" Type="http://schemas.openxmlformats.org/officeDocument/2006/relationships/hyperlink" Target="https://docs7.online-sps.ru/cgi/online.cgi?req=doc&amp;base=LAW&amp;n=464265&amp;date=14.01.2026&amp;dst=100091&amp;field=134" TargetMode="External"/><Relationship Id="rId308" Type="http://schemas.openxmlformats.org/officeDocument/2006/relationships/hyperlink" Target="https://docs7.online-sps.ru/cgi/online.cgi?req=doc&amp;base=LAW&amp;n=298128&amp;date=14.01.2026&amp;dst=100008&amp;field=134" TargetMode="External"/><Relationship Id="rId329" Type="http://schemas.openxmlformats.org/officeDocument/2006/relationships/hyperlink" Target="https://docs7.online-sps.ru/cgi/online.cgi?req=doc&amp;base=LAW&amp;n=121195&amp;date=14.01.2026&amp;dst=100010&amp;field=134" TargetMode="External"/><Relationship Id="rId47" Type="http://schemas.openxmlformats.org/officeDocument/2006/relationships/hyperlink" Target="https://docs7.online-sps.ru/cgi/online.cgi?req=doc&amp;base=LAW&amp;n=507299&amp;date=14.01.2026&amp;dst=102984&amp;field=134" TargetMode="External"/><Relationship Id="rId68" Type="http://schemas.openxmlformats.org/officeDocument/2006/relationships/hyperlink" Target="https://docs7.online-sps.ru/cgi/online.cgi?req=doc&amp;base=LAW&amp;n=508668&amp;date=14.01.2026&amp;dst=374&amp;field=134" TargetMode="External"/><Relationship Id="rId89" Type="http://schemas.openxmlformats.org/officeDocument/2006/relationships/hyperlink" Target="https://docs7.online-sps.ru/cgi/online.cgi?req=doc&amp;base=LAW&amp;n=518293&amp;date=14.01.2026&amp;dst=199&amp;field=134" TargetMode="External"/><Relationship Id="rId112" Type="http://schemas.openxmlformats.org/officeDocument/2006/relationships/hyperlink" Target="https://docs7.online-sps.ru/cgi/online.cgi?req=doc&amp;base=LAW&amp;n=480041&amp;date=14.01.2026&amp;dst=100010&amp;field=134" TargetMode="External"/><Relationship Id="rId133" Type="http://schemas.openxmlformats.org/officeDocument/2006/relationships/hyperlink" Target="https://docs7.online-sps.ru/cgi/online.cgi?req=doc&amp;base=LAW&amp;n=465514&amp;date=14.01.2026&amp;dst=100102&amp;field=134" TargetMode="External"/><Relationship Id="rId154" Type="http://schemas.openxmlformats.org/officeDocument/2006/relationships/hyperlink" Target="https://docs7.online-sps.ru/cgi/online.cgi?req=doc&amp;base=LAW&amp;n=507299&amp;date=14.01.2026&amp;dst=103019&amp;field=134" TargetMode="External"/><Relationship Id="rId175" Type="http://schemas.openxmlformats.org/officeDocument/2006/relationships/hyperlink" Target="https://docs7.online-sps.ru/cgi/online.cgi?req=doc&amp;base=LAW&amp;n=523127&amp;date=14.01.2026&amp;dst=100010&amp;field=134" TargetMode="External"/><Relationship Id="rId340" Type="http://schemas.openxmlformats.org/officeDocument/2006/relationships/hyperlink" Target="https://docs7.online-sps.ru/cgi/online.cgi?req=doc&amp;base=LAW&amp;n=507299&amp;date=14.01.2026&amp;dst=103114&amp;field=134" TargetMode="External"/><Relationship Id="rId196" Type="http://schemas.openxmlformats.org/officeDocument/2006/relationships/hyperlink" Target="https://docs7.online-sps.ru/cgi/online.cgi?req=doc&amp;base=LAW&amp;n=518131&amp;date=14.01.2026&amp;dst=100407&amp;field=134" TargetMode="External"/><Relationship Id="rId200" Type="http://schemas.openxmlformats.org/officeDocument/2006/relationships/hyperlink" Target="https://docs7.online-sps.ru/cgi/online.cgi?req=doc&amp;base=LAW&amp;n=507299&amp;date=14.01.2026&amp;dst=103041&amp;field=134" TargetMode="External"/><Relationship Id="rId16" Type="http://schemas.openxmlformats.org/officeDocument/2006/relationships/hyperlink" Target="https://docs7.online-sps.ru/cgi/online.cgi?req=doc&amp;base=LAW&amp;n=2875&amp;date=14.01.2026&amp;dst=100152&amp;field=134" TargetMode="External"/><Relationship Id="rId221" Type="http://schemas.openxmlformats.org/officeDocument/2006/relationships/hyperlink" Target="https://docs7.online-sps.ru/cgi/online.cgi?req=doc&amp;base=LAW&amp;n=508668&amp;date=14.01.2026&amp;dst=374&amp;field=134" TargetMode="External"/><Relationship Id="rId242" Type="http://schemas.openxmlformats.org/officeDocument/2006/relationships/hyperlink" Target="https://docs7.online-sps.ru/cgi/online.cgi?req=doc&amp;base=LAW&amp;n=201408&amp;date=14.01.2026&amp;dst=100065&amp;field=134" TargetMode="External"/><Relationship Id="rId263" Type="http://schemas.openxmlformats.org/officeDocument/2006/relationships/hyperlink" Target="https://docs7.online-sps.ru/cgi/online.cgi?req=doc&amp;base=LAW&amp;n=445941&amp;date=14.01.2026&amp;dst=100039&amp;field=134" TargetMode="External"/><Relationship Id="rId284" Type="http://schemas.openxmlformats.org/officeDocument/2006/relationships/hyperlink" Target="https://docs7.online-sps.ru/cgi/online.cgi?req=doc&amp;base=LAW&amp;n=477329&amp;date=14.01.2026&amp;dst=100029&amp;field=134" TargetMode="External"/><Relationship Id="rId319" Type="http://schemas.openxmlformats.org/officeDocument/2006/relationships/hyperlink" Target="https://docs7.online-sps.ru/cgi/online.cgi?req=doc&amp;base=LAW&amp;n=464301&amp;date=14.01.2026&amp;dst=100037&amp;field=134" TargetMode="External"/><Relationship Id="rId37" Type="http://schemas.openxmlformats.org/officeDocument/2006/relationships/hyperlink" Target="https://docs7.online-sps.ru/cgi/online.cgi?req=doc&amp;base=LAW&amp;n=461822&amp;date=14.01.2026&amp;dst=100007&amp;field=134" TargetMode="External"/><Relationship Id="rId58" Type="http://schemas.openxmlformats.org/officeDocument/2006/relationships/hyperlink" Target="https://docs7.online-sps.ru/cgi/online.cgi?req=doc&amp;base=LAW&amp;n=479112&amp;date=14.01.2026&amp;dst=100051&amp;field=134" TargetMode="External"/><Relationship Id="rId79" Type="http://schemas.openxmlformats.org/officeDocument/2006/relationships/hyperlink" Target="https://docs7.online-sps.ru/cgi/online.cgi?req=doc&amp;base=LAW&amp;n=49506&amp;date=14.01.2026&amp;dst=100017&amp;field=134" TargetMode="External"/><Relationship Id="rId102" Type="http://schemas.openxmlformats.org/officeDocument/2006/relationships/hyperlink" Target="https://docs7.online-sps.ru/cgi/online.cgi?req=doc&amp;base=LAW&amp;n=299563&amp;date=14.01.2026&amp;dst=100008&amp;field=134" TargetMode="External"/><Relationship Id="rId123" Type="http://schemas.openxmlformats.org/officeDocument/2006/relationships/hyperlink" Target="https://docs7.online-sps.ru/cgi/online.cgi?req=doc&amp;base=LAW&amp;n=465514&amp;date=14.01.2026&amp;dst=100096&amp;field=134" TargetMode="External"/><Relationship Id="rId144" Type="http://schemas.openxmlformats.org/officeDocument/2006/relationships/hyperlink" Target="https://docs7.online-sps.ru/cgi/online.cgi?req=doc&amp;base=LAW&amp;n=520130&amp;date=14.01.2026&amp;dst=100081&amp;field=134" TargetMode="External"/><Relationship Id="rId330" Type="http://schemas.openxmlformats.org/officeDocument/2006/relationships/hyperlink" Target="https://docs7.online-sps.ru/cgi/online.cgi?req=doc&amp;base=LAW&amp;n=132434&amp;date=14.01.2026&amp;dst=100011&amp;field=134" TargetMode="External"/><Relationship Id="rId90" Type="http://schemas.openxmlformats.org/officeDocument/2006/relationships/hyperlink" Target="https://docs7.online-sps.ru/cgi/online.cgi?req=doc&amp;base=LAW&amp;n=472842&amp;date=14.01.2026&amp;dst=45&amp;field=134" TargetMode="External"/><Relationship Id="rId165" Type="http://schemas.openxmlformats.org/officeDocument/2006/relationships/hyperlink" Target="https://docs7.online-sps.ru/cgi/online.cgi?req=doc&amp;base=LAW&amp;n=479112&amp;date=14.01.2026&amp;dst=100120&amp;field=134" TargetMode="External"/><Relationship Id="rId186" Type="http://schemas.openxmlformats.org/officeDocument/2006/relationships/hyperlink" Target="https://docs7.online-sps.ru/cgi/online.cgi?req=doc&amp;base=LAW&amp;n=523127&amp;date=14.01.2026&amp;dst=100014&amp;field=134" TargetMode="External"/><Relationship Id="rId211" Type="http://schemas.openxmlformats.org/officeDocument/2006/relationships/hyperlink" Target="https://docs7.online-sps.ru/cgi/online.cgi?req=doc&amp;base=LAW&amp;n=489360&amp;date=14.01.2026&amp;dst=100017&amp;field=134" TargetMode="External"/><Relationship Id="rId232" Type="http://schemas.openxmlformats.org/officeDocument/2006/relationships/hyperlink" Target="https://docs7.online-sps.ru/cgi/online.cgi?req=doc&amp;base=LAW&amp;n=154735&amp;date=14.01.2026&amp;dst=100009&amp;field=134" TargetMode="External"/><Relationship Id="rId253" Type="http://schemas.openxmlformats.org/officeDocument/2006/relationships/hyperlink" Target="https://docs7.online-sps.ru/cgi/online.cgi?req=doc&amp;base=LAW&amp;n=518131&amp;date=14.01.2026&amp;dst=100409&amp;field=134" TargetMode="External"/><Relationship Id="rId274" Type="http://schemas.openxmlformats.org/officeDocument/2006/relationships/hyperlink" Target="https://docs7.online-sps.ru/cgi/online.cgi?req=doc&amp;base=LAW&amp;n=482895&amp;date=14.01.2026&amp;dst=100464&amp;field=134" TargetMode="External"/><Relationship Id="rId295" Type="http://schemas.openxmlformats.org/officeDocument/2006/relationships/hyperlink" Target="https://docs7.online-sps.ru/cgi/online.cgi?req=doc&amp;base=LAW&amp;n=511225&amp;date=14.01.2026&amp;dst=180&amp;field=134" TargetMode="External"/><Relationship Id="rId309" Type="http://schemas.openxmlformats.org/officeDocument/2006/relationships/hyperlink" Target="https://docs7.online-sps.ru/cgi/online.cgi?req=doc&amp;base=LAW&amp;n=292512&amp;date=14.01.2026&amp;dst=100015&amp;field=134" TargetMode="External"/><Relationship Id="rId27" Type="http://schemas.openxmlformats.org/officeDocument/2006/relationships/hyperlink" Target="https://docs7.online-sps.ru/cgi/online.cgi?req=doc&amp;base=LAW&amp;n=479112&amp;date=14.01.2026&amp;dst=100047&amp;field=134" TargetMode="External"/><Relationship Id="rId48" Type="http://schemas.openxmlformats.org/officeDocument/2006/relationships/hyperlink" Target="https://docs7.online-sps.ru/cgi/online.cgi?req=doc&amp;base=LAW&amp;n=486490&amp;date=14.01.2026" TargetMode="External"/><Relationship Id="rId69" Type="http://schemas.openxmlformats.org/officeDocument/2006/relationships/hyperlink" Target="https://docs7.online-sps.ru/cgi/online.cgi?req=doc&amp;base=LAW&amp;n=479112&amp;date=14.01.2026&amp;dst=100083&amp;field=134" TargetMode="External"/><Relationship Id="rId113" Type="http://schemas.openxmlformats.org/officeDocument/2006/relationships/hyperlink" Target="https://docs7.online-sps.ru/cgi/online.cgi?req=doc&amp;base=LAW&amp;n=445941&amp;date=14.01.2026&amp;dst=100027&amp;field=134" TargetMode="External"/><Relationship Id="rId134" Type="http://schemas.openxmlformats.org/officeDocument/2006/relationships/hyperlink" Target="https://docs7.online-sps.ru/cgi/online.cgi?req=doc&amp;base=LAW&amp;n=479112&amp;date=14.01.2026&amp;dst=100110&amp;field=134" TargetMode="External"/><Relationship Id="rId320" Type="http://schemas.openxmlformats.org/officeDocument/2006/relationships/hyperlink" Target="https://docs7.online-sps.ru/cgi/online.cgi?req=doc&amp;base=LAW&amp;n=71840&amp;date=14.01.2026&amp;dst=100154&amp;field=134" TargetMode="External"/><Relationship Id="rId80" Type="http://schemas.openxmlformats.org/officeDocument/2006/relationships/hyperlink" Target="https://docs7.online-sps.ru/cgi/online.cgi?req=doc&amp;base=LAW&amp;n=507299&amp;date=14.01.2026&amp;dst=102999&amp;field=134" TargetMode="External"/><Relationship Id="rId155" Type="http://schemas.openxmlformats.org/officeDocument/2006/relationships/hyperlink" Target="https://docs7.online-sps.ru/cgi/online.cgi?req=doc&amp;base=LAW&amp;n=507299&amp;date=14.01.2026&amp;dst=103020&amp;field=134" TargetMode="External"/><Relationship Id="rId176" Type="http://schemas.openxmlformats.org/officeDocument/2006/relationships/hyperlink" Target="https://docs7.online-sps.ru/cgi/online.cgi?req=doc&amp;base=LAW&amp;n=505404&amp;date=14.01.2026&amp;dst=100013&amp;field=134" TargetMode="External"/><Relationship Id="rId197" Type="http://schemas.openxmlformats.org/officeDocument/2006/relationships/hyperlink" Target="https://docs7.online-sps.ru/cgi/online.cgi?req=doc&amp;base=LAW&amp;n=465514&amp;date=14.01.2026&amp;dst=100116&amp;field=134" TargetMode="External"/><Relationship Id="rId341" Type="http://schemas.openxmlformats.org/officeDocument/2006/relationships/hyperlink" Target="https://docs7.online-sps.ru/cgi/online.cgi?req=doc&amp;base=LAW&amp;n=12627&amp;date=14.01.2026&amp;dst=100014&amp;field=134" TargetMode="External"/><Relationship Id="rId201" Type="http://schemas.openxmlformats.org/officeDocument/2006/relationships/hyperlink" Target="https://docs7.online-sps.ru/cgi/online.cgi?req=doc&amp;base=LAW&amp;n=140087&amp;date=14.01.2026&amp;dst=100012&amp;field=134" TargetMode="External"/><Relationship Id="rId222" Type="http://schemas.openxmlformats.org/officeDocument/2006/relationships/hyperlink" Target="https://docs7.online-sps.ru/cgi/online.cgi?req=doc&amp;base=LAW&amp;n=495361&amp;date=14.01.2026&amp;dst=100032&amp;field=134" TargetMode="External"/><Relationship Id="rId243" Type="http://schemas.openxmlformats.org/officeDocument/2006/relationships/hyperlink" Target="https://docs7.online-sps.ru/cgi/online.cgi?req=doc&amp;base=LAW&amp;n=132903&amp;date=14.01.2026&amp;dst=100009&amp;field=134" TargetMode="External"/><Relationship Id="rId264" Type="http://schemas.openxmlformats.org/officeDocument/2006/relationships/hyperlink" Target="https://docs7.online-sps.ru/cgi/online.cgi?req=doc&amp;base=LAW&amp;n=490260&amp;date=14.01.2026&amp;dst=100008&amp;field=134" TargetMode="External"/><Relationship Id="rId285" Type="http://schemas.openxmlformats.org/officeDocument/2006/relationships/hyperlink" Target="https://docs7.online-sps.ru/cgi/online.cgi?req=doc&amp;base=LAW&amp;n=201408&amp;date=14.01.2026&amp;dst=100068&amp;field=134" TargetMode="External"/><Relationship Id="rId17" Type="http://schemas.openxmlformats.org/officeDocument/2006/relationships/hyperlink" Target="https://docs7.online-sps.ru/cgi/online.cgi?req=doc&amp;base=LAW&amp;n=2875&amp;date=14.01.2026" TargetMode="External"/><Relationship Id="rId38" Type="http://schemas.openxmlformats.org/officeDocument/2006/relationships/hyperlink" Target="https://docs7.online-sps.ru/cgi/online.cgi?req=doc&amp;base=LAW&amp;n=507299&amp;date=14.01.2026&amp;dst=102981&amp;field=134" TargetMode="External"/><Relationship Id="rId59" Type="http://schemas.openxmlformats.org/officeDocument/2006/relationships/hyperlink" Target="https://docs7.online-sps.ru/cgi/online.cgi?req=doc&amp;base=LAW&amp;n=479112&amp;date=14.01.2026&amp;dst=100053&amp;field=134" TargetMode="External"/><Relationship Id="rId103" Type="http://schemas.openxmlformats.org/officeDocument/2006/relationships/hyperlink" Target="https://docs7.online-sps.ru/cgi/online.cgi?req=doc&amp;base=LAW&amp;n=330361&amp;date=14.01.2026&amp;dst=100016&amp;field=134" TargetMode="External"/><Relationship Id="rId124" Type="http://schemas.openxmlformats.org/officeDocument/2006/relationships/hyperlink" Target="https://docs7.online-sps.ru/cgi/online.cgi?req=doc&amp;base=LAW&amp;n=483691&amp;date=14.01.2026&amp;dst=100015&amp;field=134" TargetMode="External"/><Relationship Id="rId310" Type="http://schemas.openxmlformats.org/officeDocument/2006/relationships/hyperlink" Target="https://docs7.online-sps.ru/cgi/online.cgi?req=doc&amp;base=LAW&amp;n=303514&amp;date=14.01.2026&amp;dst=100017&amp;field=134" TargetMode="External"/><Relationship Id="rId70" Type="http://schemas.openxmlformats.org/officeDocument/2006/relationships/hyperlink" Target="https://docs7.online-sps.ru/cgi/online.cgi?req=doc&amp;base=LAW&amp;n=465514&amp;date=14.01.2026&amp;dst=100046&amp;field=134" TargetMode="External"/><Relationship Id="rId91" Type="http://schemas.openxmlformats.org/officeDocument/2006/relationships/hyperlink" Target="https://docs7.online-sps.ru/cgi/online.cgi?req=doc&amp;base=LAW&amp;n=523293&amp;date=14.01.2026&amp;dst=313&amp;field=134" TargetMode="External"/><Relationship Id="rId145" Type="http://schemas.openxmlformats.org/officeDocument/2006/relationships/hyperlink" Target="https://docs7.online-sps.ru/cgi/online.cgi?req=doc&amp;base=LAW&amp;n=479112&amp;date=14.01.2026&amp;dst=100115&amp;field=134" TargetMode="External"/><Relationship Id="rId166" Type="http://schemas.openxmlformats.org/officeDocument/2006/relationships/hyperlink" Target="https://docs7.online-sps.ru/cgi/online.cgi?req=doc&amp;base=LAW&amp;n=479108&amp;date=14.01.2026&amp;dst=100097&amp;field=134" TargetMode="External"/><Relationship Id="rId187" Type="http://schemas.openxmlformats.org/officeDocument/2006/relationships/hyperlink" Target="https://docs7.online-sps.ru/cgi/online.cgi?req=doc&amp;base=LAW&amp;n=443397&amp;date=14.01.2026&amp;dst=100009&amp;field=134" TargetMode="External"/><Relationship Id="rId331" Type="http://schemas.openxmlformats.org/officeDocument/2006/relationships/hyperlink" Target="https://docs7.online-sps.ru/cgi/online.cgi?req=doc&amp;base=LAW&amp;n=523391&amp;date=14.01.20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ocs7.online-sps.ru/cgi/online.cgi?req=doc&amp;base=LAW&amp;n=521704&amp;date=14.01.2026&amp;dst=100013&amp;field=134" TargetMode="External"/><Relationship Id="rId233" Type="http://schemas.openxmlformats.org/officeDocument/2006/relationships/hyperlink" Target="https://docs7.online-sps.ru/cgi/online.cgi?req=doc&amp;base=LAW&amp;n=479112&amp;date=14.01.2026&amp;dst=100144&amp;field=134" TargetMode="External"/><Relationship Id="rId254" Type="http://schemas.openxmlformats.org/officeDocument/2006/relationships/hyperlink" Target="https://docs7.online-sps.ru/cgi/online.cgi?req=doc&amp;base=LAW&amp;n=479112&amp;date=14.01.2026&amp;dst=100148&amp;field=134" TargetMode="External"/><Relationship Id="rId28" Type="http://schemas.openxmlformats.org/officeDocument/2006/relationships/hyperlink" Target="https://docs7.online-sps.ru/cgi/online.cgi?req=doc&amp;base=LAW&amp;n=485076&amp;date=14.01.2026&amp;dst=100012&amp;field=134" TargetMode="External"/><Relationship Id="rId49" Type="http://schemas.openxmlformats.org/officeDocument/2006/relationships/hyperlink" Target="https://docs7.online-sps.ru/cgi/online.cgi?req=doc&amp;base=LAW&amp;n=420801&amp;date=14.01.2026&amp;dst=100058&amp;field=134" TargetMode="External"/><Relationship Id="rId114" Type="http://schemas.openxmlformats.org/officeDocument/2006/relationships/hyperlink" Target="https://docs7.online-sps.ru/cgi/online.cgi?req=doc&amp;base=LAW&amp;n=492519&amp;date=14.01.2026&amp;dst=100264&amp;field=134" TargetMode="External"/><Relationship Id="rId275" Type="http://schemas.openxmlformats.org/officeDocument/2006/relationships/hyperlink" Target="https://docs7.online-sps.ru/cgi/online.cgi?req=doc&amp;base=LAW&amp;n=477329&amp;date=14.01.2026&amp;dst=100019&amp;field=134" TargetMode="External"/><Relationship Id="rId296" Type="http://schemas.openxmlformats.org/officeDocument/2006/relationships/hyperlink" Target="https://docs7.online-sps.ru/cgi/online.cgi?req=doc&amp;base=LAW&amp;n=466514&amp;date=14.01.2026&amp;dst=47&amp;field=134" TargetMode="External"/><Relationship Id="rId300" Type="http://schemas.openxmlformats.org/officeDocument/2006/relationships/hyperlink" Target="https://docs7.online-sps.ru/cgi/online.cgi?req=doc&amp;base=LAW&amp;n=489963&amp;date=14.01.2026&amp;dst=100013&amp;field=134" TargetMode="External"/><Relationship Id="rId60" Type="http://schemas.openxmlformats.org/officeDocument/2006/relationships/hyperlink" Target="https://docs7.online-sps.ru/cgi/online.cgi?req=doc&amp;base=LAW&amp;n=501483&amp;date=14.01.2026&amp;dst=100407&amp;field=134" TargetMode="External"/><Relationship Id="rId81" Type="http://schemas.openxmlformats.org/officeDocument/2006/relationships/hyperlink" Target="https://docs7.online-sps.ru/cgi/online.cgi?req=doc&amp;base=LAW&amp;n=507299&amp;date=14.01.2026&amp;dst=103000&amp;field=134" TargetMode="External"/><Relationship Id="rId135" Type="http://schemas.openxmlformats.org/officeDocument/2006/relationships/hyperlink" Target="https://docs7.online-sps.ru/cgi/online.cgi?req=doc&amp;base=LAW&amp;n=461822&amp;date=14.01.2026&amp;dst=100007&amp;field=134" TargetMode="External"/><Relationship Id="rId156" Type="http://schemas.openxmlformats.org/officeDocument/2006/relationships/hyperlink" Target="https://docs7.online-sps.ru/cgi/online.cgi?req=doc&amp;base=LAW&amp;n=128181&amp;date=14.01.2026&amp;dst=100014&amp;field=134" TargetMode="External"/><Relationship Id="rId177" Type="http://schemas.openxmlformats.org/officeDocument/2006/relationships/hyperlink" Target="https://docs7.online-sps.ru/cgi/online.cgi?req=doc&amp;base=LAW&amp;n=465514&amp;date=14.01.2026&amp;dst=100113&amp;field=134" TargetMode="External"/><Relationship Id="rId198" Type="http://schemas.openxmlformats.org/officeDocument/2006/relationships/hyperlink" Target="https://docs7.online-sps.ru/cgi/online.cgi?req=doc&amp;base=LAW&amp;n=519887&amp;date=14.01.2026&amp;dst=100009&amp;field=134" TargetMode="External"/><Relationship Id="rId321" Type="http://schemas.openxmlformats.org/officeDocument/2006/relationships/hyperlink" Target="https://docs7.online-sps.ru/cgi/online.cgi?req=doc&amp;base=LAW&amp;n=507299&amp;date=14.01.2026&amp;dst=103108&amp;field=134" TargetMode="External"/><Relationship Id="rId342" Type="http://schemas.openxmlformats.org/officeDocument/2006/relationships/header" Target="header1.xml"/><Relationship Id="rId202" Type="http://schemas.openxmlformats.org/officeDocument/2006/relationships/hyperlink" Target="https://docs7.online-sps.ru/cgi/online.cgi?req=doc&amp;base=LAW&amp;n=140087&amp;date=14.01.2026&amp;dst=100013&amp;field=134" TargetMode="External"/><Relationship Id="rId223" Type="http://schemas.openxmlformats.org/officeDocument/2006/relationships/hyperlink" Target="https://docs7.online-sps.ru/cgi/online.cgi?req=doc&amp;base=LAW&amp;n=329288&amp;date=14.01.2026&amp;dst=100024&amp;field=134" TargetMode="External"/><Relationship Id="rId244" Type="http://schemas.openxmlformats.org/officeDocument/2006/relationships/hyperlink" Target="https://docs7.online-sps.ru/cgi/online.cgi?req=doc&amp;base=LAW&amp;n=201408&amp;date=14.01.2026&amp;dst=100066&amp;field=134" TargetMode="External"/><Relationship Id="rId18" Type="http://schemas.openxmlformats.org/officeDocument/2006/relationships/hyperlink" Target="https://docs7.online-sps.ru/cgi/online.cgi?req=doc&amp;base=LAW&amp;n=453320&amp;date=14.01.2026&amp;dst=100817&amp;field=134" TargetMode="External"/><Relationship Id="rId39" Type="http://schemas.openxmlformats.org/officeDocument/2006/relationships/hyperlink" Target="https://docs7.online-sps.ru/cgi/online.cgi?req=doc&amp;base=LAW&amp;n=491714&amp;date=14.01.2026&amp;dst=100006&amp;field=134" TargetMode="External"/><Relationship Id="rId265" Type="http://schemas.openxmlformats.org/officeDocument/2006/relationships/hyperlink" Target="https://docs7.online-sps.ru/cgi/online.cgi?req=doc&amp;base=LAW&amp;n=482895&amp;date=14.01.2026&amp;dst=100445&amp;field=134" TargetMode="External"/><Relationship Id="rId286" Type="http://schemas.openxmlformats.org/officeDocument/2006/relationships/hyperlink" Target="https://docs7.online-sps.ru/cgi/online.cgi?req=doc&amp;base=LAW&amp;n=201408&amp;date=14.01.2026&amp;dst=100069&amp;field=134" TargetMode="External"/><Relationship Id="rId50" Type="http://schemas.openxmlformats.org/officeDocument/2006/relationships/hyperlink" Target="https://docs7.online-sps.ru/cgi/online.cgi?req=doc&amp;base=LAW&amp;n=507299&amp;date=14.01.2026&amp;dst=102984&amp;field=134" TargetMode="External"/><Relationship Id="rId104" Type="http://schemas.openxmlformats.org/officeDocument/2006/relationships/hyperlink" Target="https://docs7.online-sps.ru/cgi/online.cgi?req=doc&amp;base=LAW&amp;n=330361&amp;date=14.01.2026&amp;dst=100391&amp;field=134" TargetMode="External"/><Relationship Id="rId125" Type="http://schemas.openxmlformats.org/officeDocument/2006/relationships/hyperlink" Target="https://docs7.online-sps.ru/cgi/online.cgi?req=doc&amp;base=LAW&amp;n=507121&amp;date=14.01.2026" TargetMode="External"/><Relationship Id="rId146" Type="http://schemas.openxmlformats.org/officeDocument/2006/relationships/hyperlink" Target="https://docs7.online-sps.ru/cgi/online.cgi?req=doc&amp;base=LAW&amp;n=465514&amp;date=14.01.2026&amp;dst=100104&amp;field=134" TargetMode="External"/><Relationship Id="rId167" Type="http://schemas.openxmlformats.org/officeDocument/2006/relationships/hyperlink" Target="https://docs7.online-sps.ru/cgi/online.cgi?req=doc&amp;base=LAW&amp;n=507299&amp;date=14.01.2026&amp;dst=103028&amp;field=134" TargetMode="External"/><Relationship Id="rId188" Type="http://schemas.openxmlformats.org/officeDocument/2006/relationships/hyperlink" Target="https://docs7.online-sps.ru/cgi/online.cgi?req=doc&amp;base=LAW&amp;n=465564&amp;date=14.01.2026" TargetMode="External"/><Relationship Id="rId311" Type="http://schemas.openxmlformats.org/officeDocument/2006/relationships/hyperlink" Target="https://docs7.online-sps.ru/cgi/online.cgi?req=doc&amp;base=LAW&amp;n=55491&amp;date=14.01.2026" TargetMode="External"/><Relationship Id="rId332" Type="http://schemas.openxmlformats.org/officeDocument/2006/relationships/hyperlink" Target="https://docs7.online-sps.ru/cgi/online.cgi?req=doc&amp;base=LAW&amp;n=132434&amp;date=14.01.2026&amp;dst=100013&amp;field=134" TargetMode="External"/><Relationship Id="rId71" Type="http://schemas.openxmlformats.org/officeDocument/2006/relationships/hyperlink" Target="https://docs7.online-sps.ru/cgi/online.cgi?req=doc&amp;base=LAW&amp;n=484371&amp;date=14.01.2026&amp;dst=100015&amp;field=134" TargetMode="External"/><Relationship Id="rId92" Type="http://schemas.openxmlformats.org/officeDocument/2006/relationships/hyperlink" Target="https://docs7.online-sps.ru/cgi/online.cgi?req=doc&amp;base=LAW&amp;n=401505&amp;date=14.01.2026&amp;dst=100009&amp;field=134" TargetMode="External"/><Relationship Id="rId213" Type="http://schemas.openxmlformats.org/officeDocument/2006/relationships/hyperlink" Target="https://docs7.online-sps.ru/cgi/online.cgi?req=doc&amp;base=LAW&amp;n=463596&amp;date=14.01.2026&amp;dst=100005&amp;field=134" TargetMode="External"/><Relationship Id="rId234" Type="http://schemas.openxmlformats.org/officeDocument/2006/relationships/hyperlink" Target="https://docs7.online-sps.ru/cgi/online.cgi?req=doc&amp;base=LAW&amp;n=421195&amp;date=14.01.2026&amp;dst=10013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7.online-sps.ru/cgi/online.cgi?req=doc&amp;base=LAW&amp;n=485076&amp;date=14.01.2026&amp;dst=100063&amp;field=134" TargetMode="External"/><Relationship Id="rId255" Type="http://schemas.openxmlformats.org/officeDocument/2006/relationships/hyperlink" Target="https://docs7.online-sps.ru/cgi/online.cgi?req=doc&amp;base=LAW&amp;n=154825&amp;date=14.01.2026" TargetMode="External"/><Relationship Id="rId276" Type="http://schemas.openxmlformats.org/officeDocument/2006/relationships/hyperlink" Target="https://docs7.online-sps.ru/cgi/online.cgi?req=doc&amp;base=LAW&amp;n=482895&amp;date=14.01.2026&amp;dst=100482&amp;field=134" TargetMode="External"/><Relationship Id="rId297" Type="http://schemas.openxmlformats.org/officeDocument/2006/relationships/hyperlink" Target="https://docs7.online-sps.ru/cgi/online.cgi?req=doc&amp;base=LAW&amp;n=278745&amp;date=14.01.2026&amp;dst=100025&amp;field=134" TargetMode="External"/><Relationship Id="rId40" Type="http://schemas.openxmlformats.org/officeDocument/2006/relationships/hyperlink" Target="https://docs7.online-sps.ru/cgi/online.cgi?req=doc&amp;base=LAW&amp;n=485034&amp;date=14.01.2026&amp;dst=100006&amp;field=134" TargetMode="External"/><Relationship Id="rId115" Type="http://schemas.openxmlformats.org/officeDocument/2006/relationships/hyperlink" Target="https://docs7.online-sps.ru/cgi/online.cgi?req=doc&amp;base=LAW&amp;n=458486&amp;date=14.01.2026&amp;dst=100010&amp;field=134" TargetMode="External"/><Relationship Id="rId136" Type="http://schemas.openxmlformats.org/officeDocument/2006/relationships/hyperlink" Target="https://docs7.online-sps.ru/cgi/online.cgi?req=doc&amp;base=LAW&amp;n=507299&amp;date=14.01.2026&amp;dst=103011&amp;field=134" TargetMode="External"/><Relationship Id="rId157" Type="http://schemas.openxmlformats.org/officeDocument/2006/relationships/hyperlink" Target="https://docs7.online-sps.ru/cgi/online.cgi?req=doc&amp;base=LAW&amp;n=107759&amp;date=14.01.2026&amp;dst=100019&amp;field=134" TargetMode="External"/><Relationship Id="rId178" Type="http://schemas.openxmlformats.org/officeDocument/2006/relationships/hyperlink" Target="https://docs7.online-sps.ru/cgi/online.cgi?req=doc&amp;base=LAW&amp;n=465564&amp;date=14.01.2026" TargetMode="External"/><Relationship Id="rId301" Type="http://schemas.openxmlformats.org/officeDocument/2006/relationships/hyperlink" Target="https://docs7.online-sps.ru/cgi/online.cgi?req=doc&amp;base=LAW&amp;n=479112&amp;date=14.01.2026&amp;dst=100156&amp;field=134" TargetMode="External"/><Relationship Id="rId322" Type="http://schemas.openxmlformats.org/officeDocument/2006/relationships/hyperlink" Target="https://docs7.online-sps.ru/cgi/online.cgi?req=doc&amp;base=LAW&amp;n=507299&amp;date=14.01.2026&amp;dst=103111&amp;field=134" TargetMode="External"/><Relationship Id="rId343" Type="http://schemas.openxmlformats.org/officeDocument/2006/relationships/footer" Target="footer1.xml"/><Relationship Id="rId61" Type="http://schemas.openxmlformats.org/officeDocument/2006/relationships/hyperlink" Target="https://docs7.online-sps.ru/cgi/online.cgi?req=doc&amp;base=LAW&amp;n=479112&amp;date=14.01.2026&amp;dst=100054&amp;field=134" TargetMode="External"/><Relationship Id="rId82" Type="http://schemas.openxmlformats.org/officeDocument/2006/relationships/hyperlink" Target="https://docs7.online-sps.ru/cgi/online.cgi?req=doc&amp;base=LAW&amp;n=465514&amp;date=14.01.2026&amp;dst=100048&amp;field=134" TargetMode="External"/><Relationship Id="rId199" Type="http://schemas.openxmlformats.org/officeDocument/2006/relationships/hyperlink" Target="https://docs7.online-sps.ru/cgi/online.cgi?req=doc&amp;base=LAW&amp;n=140087&amp;date=14.01.2026&amp;dst=100010&amp;field=134" TargetMode="External"/><Relationship Id="rId203" Type="http://schemas.openxmlformats.org/officeDocument/2006/relationships/hyperlink" Target="https://docs7.online-sps.ru/cgi/online.cgi?req=doc&amp;base=LAW&amp;n=140087&amp;date=14.01.2026&amp;dst=100015&amp;field=134" TargetMode="External"/><Relationship Id="rId19" Type="http://schemas.openxmlformats.org/officeDocument/2006/relationships/hyperlink" Target="https://docs7.online-sps.ru/cgi/online.cgi?req=doc&amp;base=LAW&amp;n=440511&amp;date=14.01.2026&amp;dst=100114&amp;field=134" TargetMode="External"/><Relationship Id="rId224" Type="http://schemas.openxmlformats.org/officeDocument/2006/relationships/hyperlink" Target="https://docs7.online-sps.ru/cgi/online.cgi?req=doc&amp;base=LAW&amp;n=495361&amp;date=14.01.2026&amp;dst=100034&amp;field=134" TargetMode="External"/><Relationship Id="rId245" Type="http://schemas.openxmlformats.org/officeDocument/2006/relationships/hyperlink" Target="https://docs7.online-sps.ru/cgi/online.cgi?req=doc&amp;base=LAW&amp;n=132903&amp;date=14.01.2026&amp;dst=100009&amp;field=134" TargetMode="External"/><Relationship Id="rId266" Type="http://schemas.openxmlformats.org/officeDocument/2006/relationships/hyperlink" Target="https://docs7.online-sps.ru/cgi/online.cgi?req=doc&amp;base=LAW&amp;n=477329&amp;date=14.01.2026&amp;dst=100015&amp;field=134" TargetMode="External"/><Relationship Id="rId287" Type="http://schemas.openxmlformats.org/officeDocument/2006/relationships/hyperlink" Target="https://docs7.online-sps.ru/cgi/online.cgi?req=doc&amp;base=LAW&amp;n=49506&amp;date=14.01.2026&amp;dst=100068&amp;field=134" TargetMode="External"/><Relationship Id="rId30" Type="http://schemas.openxmlformats.org/officeDocument/2006/relationships/hyperlink" Target="https://docs7.online-sps.ru/cgi/online.cgi?req=doc&amp;base=LAW&amp;n=465514&amp;date=14.01.2026&amp;dst=100035&amp;field=134" TargetMode="External"/><Relationship Id="rId105" Type="http://schemas.openxmlformats.org/officeDocument/2006/relationships/hyperlink" Target="https://docs7.online-sps.ru/cgi/online.cgi?req=doc&amp;base=LAW&amp;n=479112&amp;date=14.01.2026&amp;dst=100090&amp;field=134" TargetMode="External"/><Relationship Id="rId126" Type="http://schemas.openxmlformats.org/officeDocument/2006/relationships/hyperlink" Target="https://docs7.online-sps.ru/cgi/online.cgi?req=doc&amp;base=LAW&amp;n=507299&amp;date=14.01.2026&amp;dst=103005&amp;field=134" TargetMode="External"/><Relationship Id="rId147" Type="http://schemas.openxmlformats.org/officeDocument/2006/relationships/hyperlink" Target="https://docs7.online-sps.ru/cgi/online.cgi?req=doc&amp;base=LAW&amp;n=465514&amp;date=14.01.2026&amp;dst=100106&amp;field=134" TargetMode="External"/><Relationship Id="rId168" Type="http://schemas.openxmlformats.org/officeDocument/2006/relationships/hyperlink" Target="https://docs7.online-sps.ru/cgi/online.cgi?req=doc&amp;base=LAW&amp;n=507299&amp;date=14.01.2026&amp;dst=103029&amp;field=134" TargetMode="External"/><Relationship Id="rId312" Type="http://schemas.openxmlformats.org/officeDocument/2006/relationships/hyperlink" Target="https://docs7.online-sps.ru/cgi/online.cgi?req=doc&amp;base=LAW&amp;n=209086&amp;date=14.01.2026&amp;dst=100024&amp;field=134" TargetMode="External"/><Relationship Id="rId333" Type="http://schemas.openxmlformats.org/officeDocument/2006/relationships/hyperlink" Target="https://docs7.online-sps.ru/cgi/online.cgi?req=doc&amp;base=LAW&amp;n=507240&amp;date=14.01.2026" TargetMode="External"/><Relationship Id="rId51" Type="http://schemas.openxmlformats.org/officeDocument/2006/relationships/hyperlink" Target="https://docs7.online-sps.ru/cgi/online.cgi?req=doc&amp;base=LAW&amp;n=132434&amp;date=14.01.2026&amp;dst=100010&amp;field=134" TargetMode="External"/><Relationship Id="rId72" Type="http://schemas.openxmlformats.org/officeDocument/2006/relationships/hyperlink" Target="https://docs7.online-sps.ru/cgi/online.cgi?req=doc&amp;base=LAW&amp;n=501486&amp;date=14.01.2026&amp;dst=100166&amp;field=134" TargetMode="External"/><Relationship Id="rId93" Type="http://schemas.openxmlformats.org/officeDocument/2006/relationships/hyperlink" Target="https://docs7.online-sps.ru/cgi/online.cgi?req=doc&amp;base=LAW&amp;n=420801&amp;date=14.01.2026&amp;dst=100063&amp;field=134" TargetMode="External"/><Relationship Id="rId189" Type="http://schemas.openxmlformats.org/officeDocument/2006/relationships/hyperlink" Target="https://docs7.online-sps.ru/cgi/online.cgi?req=doc&amp;base=LAW&amp;n=122335&amp;date=14.01.2026&amp;dst=100014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cs7.online-sps.ru/cgi/online.cgi?req=doc&amp;base=LAW&amp;n=329288&amp;date=14.01.2026&amp;dst=100019&amp;field=134" TargetMode="External"/><Relationship Id="rId235" Type="http://schemas.openxmlformats.org/officeDocument/2006/relationships/hyperlink" Target="https://docs7.online-sps.ru/cgi/online.cgi?req=doc&amp;base=LAW&amp;n=355180&amp;date=14.01.2026&amp;dst=100009&amp;field=134" TargetMode="External"/><Relationship Id="rId256" Type="http://schemas.openxmlformats.org/officeDocument/2006/relationships/hyperlink" Target="https://docs7.online-sps.ru/cgi/online.cgi?req=doc&amp;base=LAW&amp;n=510818&amp;date=14.01.2026" TargetMode="External"/><Relationship Id="rId277" Type="http://schemas.openxmlformats.org/officeDocument/2006/relationships/hyperlink" Target="https://docs7.online-sps.ru/cgi/online.cgi?req=doc&amp;base=LAW&amp;n=477329&amp;date=14.01.2026&amp;dst=100022&amp;field=134" TargetMode="External"/><Relationship Id="rId298" Type="http://schemas.openxmlformats.org/officeDocument/2006/relationships/hyperlink" Target="https://docs7.online-sps.ru/cgi/online.cgi?req=doc&amp;base=LAW&amp;n=209000&amp;date=14.01.2026&amp;dst=100026&amp;field=134" TargetMode="External"/><Relationship Id="rId116" Type="http://schemas.openxmlformats.org/officeDocument/2006/relationships/hyperlink" Target="https://docs7.online-sps.ru/cgi/online.cgi?req=doc&amp;base=LAW&amp;n=465514&amp;date=14.01.2026&amp;dst=100091&amp;field=134" TargetMode="External"/><Relationship Id="rId137" Type="http://schemas.openxmlformats.org/officeDocument/2006/relationships/hyperlink" Target="https://docs7.online-sps.ru/cgi/online.cgi?req=doc&amp;base=LAW&amp;n=479112&amp;date=14.01.2026&amp;dst=100111&amp;field=134" TargetMode="External"/><Relationship Id="rId158" Type="http://schemas.openxmlformats.org/officeDocument/2006/relationships/hyperlink" Target="https://docs7.online-sps.ru/cgi/online.cgi?req=doc&amp;base=LAW&amp;n=465514&amp;date=14.01.2026&amp;dst=100110&amp;field=134" TargetMode="External"/><Relationship Id="rId302" Type="http://schemas.openxmlformats.org/officeDocument/2006/relationships/hyperlink" Target="https://docs7.online-sps.ru/cgi/online.cgi?req=doc&amp;base=LAW&amp;n=508668&amp;date=14.01.2026&amp;dst=19&amp;field=134" TargetMode="External"/><Relationship Id="rId323" Type="http://schemas.openxmlformats.org/officeDocument/2006/relationships/hyperlink" Target="https://docs7.online-sps.ru/cgi/online.cgi?req=doc&amp;base=LAW&amp;n=507299&amp;date=14.01.2026&amp;dst=103112&amp;field=134" TargetMode="External"/><Relationship Id="rId344" Type="http://schemas.openxmlformats.org/officeDocument/2006/relationships/header" Target="header2.xml"/><Relationship Id="rId20" Type="http://schemas.openxmlformats.org/officeDocument/2006/relationships/hyperlink" Target="https://docs7.online-sps.ru/cgi/online.cgi?req=doc&amp;base=LAW&amp;n=479112&amp;date=14.01.2026&amp;dst=100043&amp;field=134" TargetMode="External"/><Relationship Id="rId41" Type="http://schemas.openxmlformats.org/officeDocument/2006/relationships/hyperlink" Target="https://docs7.online-sps.ru/cgi/online.cgi?req=doc&amp;base=LAW&amp;n=465514&amp;date=14.01.2026&amp;dst=100039&amp;field=134" TargetMode="External"/><Relationship Id="rId62" Type="http://schemas.openxmlformats.org/officeDocument/2006/relationships/hyperlink" Target="https://docs7.online-sps.ru/cgi/online.cgi?req=doc&amp;base=LAW&amp;n=448185&amp;date=14.01.2026&amp;dst=100010&amp;field=134" TargetMode="External"/><Relationship Id="rId83" Type="http://schemas.openxmlformats.org/officeDocument/2006/relationships/hyperlink" Target="https://docs7.online-sps.ru/cgi/online.cgi?req=doc&amp;base=LAW&amp;n=517764&amp;date=14.01.2026&amp;dst=100004&amp;field=134" TargetMode="External"/><Relationship Id="rId179" Type="http://schemas.openxmlformats.org/officeDocument/2006/relationships/hyperlink" Target="https://docs7.online-sps.ru/cgi/online.cgi?req=doc&amp;base=LAW&amp;n=122335&amp;date=14.01.2026&amp;dst=100010&amp;field=134" TargetMode="External"/><Relationship Id="rId190" Type="http://schemas.openxmlformats.org/officeDocument/2006/relationships/hyperlink" Target="https://docs7.online-sps.ru/cgi/online.cgi?req=doc&amp;base=LAW&amp;n=523127&amp;date=14.01.2026&amp;dst=100015&amp;field=134" TargetMode="External"/><Relationship Id="rId204" Type="http://schemas.openxmlformats.org/officeDocument/2006/relationships/hyperlink" Target="https://docs7.online-sps.ru/cgi/online.cgi?req=doc&amp;base=LAW&amp;n=165919&amp;date=14.01.2026&amp;dst=100020&amp;field=134" TargetMode="External"/><Relationship Id="rId225" Type="http://schemas.openxmlformats.org/officeDocument/2006/relationships/hyperlink" Target="https://docs7.online-sps.ru/cgi/online.cgi?req=doc&amp;base=LAW&amp;n=506719&amp;date=14.01.2026&amp;dst=100015&amp;field=134" TargetMode="External"/><Relationship Id="rId246" Type="http://schemas.openxmlformats.org/officeDocument/2006/relationships/hyperlink" Target="https://docs7.online-sps.ru/cgi/online.cgi?req=doc&amp;base=LAW&amp;n=281711&amp;date=14.01.2026&amp;dst=100016&amp;field=134" TargetMode="External"/><Relationship Id="rId267" Type="http://schemas.openxmlformats.org/officeDocument/2006/relationships/hyperlink" Target="https://docs7.online-sps.ru/cgi/online.cgi?req=doc&amp;base=LAW&amp;n=477329&amp;date=14.01.2026&amp;dst=100017&amp;field=134" TargetMode="External"/><Relationship Id="rId288" Type="http://schemas.openxmlformats.org/officeDocument/2006/relationships/hyperlink" Target="https://docs7.online-sps.ru/cgi/online.cgi?req=doc&amp;base=LAW&amp;n=507299&amp;date=14.01.2026&amp;dst=103080&amp;field=134" TargetMode="External"/><Relationship Id="rId106" Type="http://schemas.openxmlformats.org/officeDocument/2006/relationships/hyperlink" Target="https://docs7.online-sps.ru/cgi/online.cgi?req=doc&amp;base=LAW&amp;n=465514&amp;date=14.01.2026&amp;dst=100049&amp;field=134" TargetMode="External"/><Relationship Id="rId127" Type="http://schemas.openxmlformats.org/officeDocument/2006/relationships/hyperlink" Target="https://docs7.online-sps.ru/cgi/online.cgi?req=doc&amp;base=LAW&amp;n=461822&amp;date=14.01.2026&amp;dst=100007&amp;field=134" TargetMode="External"/><Relationship Id="rId313" Type="http://schemas.openxmlformats.org/officeDocument/2006/relationships/hyperlink" Target="https://docs7.online-sps.ru/cgi/online.cgi?req=doc&amp;base=LAW&amp;n=209086&amp;date=14.01.2026&amp;dst=100028&amp;field=134" TargetMode="External"/><Relationship Id="rId10" Type="http://schemas.openxmlformats.org/officeDocument/2006/relationships/hyperlink" Target="https://docs7.online-sps.ru/cgi/online.cgi?req=doc&amp;base=LAW&amp;n=465514&amp;date=14.01.2026&amp;dst=100023&amp;field=134" TargetMode="External"/><Relationship Id="rId31" Type="http://schemas.openxmlformats.org/officeDocument/2006/relationships/hyperlink" Target="https://docs7.online-sps.ru/cgi/online.cgi?req=doc&amp;base=LAW&amp;n=484371&amp;date=14.01.2026&amp;dst=100084&amp;field=134" TargetMode="External"/><Relationship Id="rId52" Type="http://schemas.openxmlformats.org/officeDocument/2006/relationships/hyperlink" Target="https://docs7.online-sps.ru/cgi/online.cgi?req=doc&amp;base=LAW&amp;n=507299&amp;date=14.01.2026&amp;dst=102984&amp;field=134" TargetMode="External"/><Relationship Id="rId73" Type="http://schemas.openxmlformats.org/officeDocument/2006/relationships/hyperlink" Target="https://docs7.online-sps.ru/cgi/online.cgi?req=doc&amp;base=LAW&amp;n=479112&amp;date=14.01.2026&amp;dst=100084&amp;field=134" TargetMode="External"/><Relationship Id="rId94" Type="http://schemas.openxmlformats.org/officeDocument/2006/relationships/hyperlink" Target="https://docs7.online-sps.ru/cgi/online.cgi?req=doc&amp;base=LAW&amp;n=507299&amp;date=14.01.2026&amp;dst=103003&amp;field=134" TargetMode="External"/><Relationship Id="rId148" Type="http://schemas.openxmlformats.org/officeDocument/2006/relationships/hyperlink" Target="https://docs7.online-sps.ru/cgi/online.cgi?req=doc&amp;base=LAW&amp;n=496870&amp;date=14.01.2026&amp;dst=100016&amp;field=134" TargetMode="External"/><Relationship Id="rId169" Type="http://schemas.openxmlformats.org/officeDocument/2006/relationships/hyperlink" Target="https://docs7.online-sps.ru/cgi/online.cgi?req=doc&amp;base=LAW&amp;n=370068&amp;date=14.01.2026&amp;dst=100008&amp;field=134" TargetMode="External"/><Relationship Id="rId334" Type="http://schemas.openxmlformats.org/officeDocument/2006/relationships/hyperlink" Target="https://docs7.online-sps.ru/cgi/online.cgi?req=doc&amp;base=LAW&amp;n=507240&amp;date=14.01.2026&amp;dst=187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docs7.online-sps.ru/cgi/online.cgi?req=doc&amp;base=LAW&amp;n=523127&amp;date=14.01.2026&amp;dst=100011&amp;field=134" TargetMode="External"/><Relationship Id="rId215" Type="http://schemas.openxmlformats.org/officeDocument/2006/relationships/hyperlink" Target="https://docs7.online-sps.ru/cgi/online.cgi?req=doc&amp;base=LAW&amp;n=495361&amp;date=14.01.2026&amp;dst=100030&amp;field=134" TargetMode="External"/><Relationship Id="rId236" Type="http://schemas.openxmlformats.org/officeDocument/2006/relationships/hyperlink" Target="https://docs7.online-sps.ru/cgi/online.cgi?req=doc&amp;base=LAW&amp;n=523355&amp;date=14.01.2026&amp;dst=100355&amp;field=134" TargetMode="External"/><Relationship Id="rId257" Type="http://schemas.openxmlformats.org/officeDocument/2006/relationships/hyperlink" Target="https://docs7.online-sps.ru/cgi/online.cgi?req=doc&amp;base=LAW&amp;n=465514&amp;date=14.01.2026&amp;dst=100123&amp;field=134" TargetMode="External"/><Relationship Id="rId278" Type="http://schemas.openxmlformats.org/officeDocument/2006/relationships/hyperlink" Target="https://docs7.online-sps.ru/cgi/online.cgi?req=doc&amp;base=LAW&amp;n=482895&amp;date=14.01.2026&amp;dst=100485&amp;field=134" TargetMode="External"/><Relationship Id="rId303" Type="http://schemas.openxmlformats.org/officeDocument/2006/relationships/hyperlink" Target="https://docs7.online-sps.ru/cgi/online.cgi?req=doc&amp;base=LAW&amp;n=421195&amp;date=14.01.2026&amp;dst=100152&amp;field=134" TargetMode="External"/><Relationship Id="rId42" Type="http://schemas.openxmlformats.org/officeDocument/2006/relationships/hyperlink" Target="https://docs7.online-sps.ru/cgi/online.cgi?req=doc&amp;base=LAW&amp;n=465514&amp;date=14.01.2026&amp;dst=100041&amp;field=134" TargetMode="External"/><Relationship Id="rId84" Type="http://schemas.openxmlformats.org/officeDocument/2006/relationships/hyperlink" Target="https://docs7.online-sps.ru/cgi/online.cgi?req=doc&amp;base=LAW&amp;n=479112&amp;date=14.01.2026&amp;dst=100086&amp;field=134" TargetMode="External"/><Relationship Id="rId138" Type="http://schemas.openxmlformats.org/officeDocument/2006/relationships/hyperlink" Target="https://docs7.online-sps.ru/cgi/online.cgi?req=doc&amp;base=LAW&amp;n=461822&amp;date=14.01.2026&amp;dst=100007&amp;field=134" TargetMode="External"/><Relationship Id="rId345" Type="http://schemas.openxmlformats.org/officeDocument/2006/relationships/footer" Target="footer2.xml"/><Relationship Id="rId191" Type="http://schemas.openxmlformats.org/officeDocument/2006/relationships/hyperlink" Target="https://docs7.online-sps.ru/cgi/online.cgi?req=doc&amp;base=LAW&amp;n=507299&amp;date=14.01.2026&amp;dst=103034&amp;field=134" TargetMode="External"/><Relationship Id="rId205" Type="http://schemas.openxmlformats.org/officeDocument/2006/relationships/hyperlink" Target="https://docs7.online-sps.ru/cgi/online.cgi?req=doc&amp;base=LAW&amp;n=506079&amp;date=14.01.2026&amp;dst=541&amp;field=134" TargetMode="External"/><Relationship Id="rId247" Type="http://schemas.openxmlformats.org/officeDocument/2006/relationships/hyperlink" Target="https://docs7.online-sps.ru/cgi/online.cgi?req=doc&amp;base=LAW&amp;n=405915&amp;date=14.01.2026&amp;dst=100342&amp;field=134" TargetMode="External"/><Relationship Id="rId107" Type="http://schemas.openxmlformats.org/officeDocument/2006/relationships/hyperlink" Target="https://docs7.online-sps.ru/cgi/online.cgi?req=doc&amp;base=LAW&amp;n=511562&amp;date=14.01.2026&amp;dst=100001&amp;field=134" TargetMode="External"/><Relationship Id="rId289" Type="http://schemas.openxmlformats.org/officeDocument/2006/relationships/hyperlink" Target="https://docs7.online-sps.ru/cgi/online.cgi?req=doc&amp;base=LAW&amp;n=49506&amp;date=14.01.2026&amp;dst=100070&amp;field=134" TargetMode="External"/><Relationship Id="rId11" Type="http://schemas.openxmlformats.org/officeDocument/2006/relationships/hyperlink" Target="https://docs7.online-sps.ru/cgi/online.cgi?req=doc&amp;base=LAW&amp;n=507299&amp;date=14.01.2026&amp;dst=102974&amp;field=134" TargetMode="External"/><Relationship Id="rId53" Type="http://schemas.openxmlformats.org/officeDocument/2006/relationships/hyperlink" Target="https://docs7.online-sps.ru/cgi/online.cgi?req=doc&amp;base=LAW&amp;n=9544&amp;date=14.01.2026&amp;dst=100010&amp;field=134" TargetMode="External"/><Relationship Id="rId149" Type="http://schemas.openxmlformats.org/officeDocument/2006/relationships/hyperlink" Target="https://docs7.online-sps.ru/cgi/online.cgi?req=doc&amp;base=LAW&amp;n=496870&amp;date=14.01.2026&amp;dst=100410&amp;field=134" TargetMode="External"/><Relationship Id="rId314" Type="http://schemas.openxmlformats.org/officeDocument/2006/relationships/hyperlink" Target="https://docs7.online-sps.ru/cgi/online.cgi?req=doc&amp;base=LAW&amp;n=495710&amp;date=14.01.2026&amp;dst=4443&amp;field=134" TargetMode="External"/><Relationship Id="rId95" Type="http://schemas.openxmlformats.org/officeDocument/2006/relationships/hyperlink" Target="https://docs7.online-sps.ru/cgi/online.cgi?req=doc&amp;base=LAW&amp;n=420801&amp;date=14.01.2026&amp;dst=100065&amp;field=134" TargetMode="External"/><Relationship Id="rId160" Type="http://schemas.openxmlformats.org/officeDocument/2006/relationships/hyperlink" Target="https://docs7.online-sps.ru/cgi/online.cgi?req=doc&amp;base=LAW&amp;n=507299&amp;date=14.01.2026&amp;dst=103023&amp;field=134" TargetMode="External"/><Relationship Id="rId216" Type="http://schemas.openxmlformats.org/officeDocument/2006/relationships/hyperlink" Target="https://docs7.online-sps.ru/cgi/online.cgi?req=doc&amp;base=LAW&amp;n=502461&amp;date=14.01.2026&amp;dst=100270&amp;field=134" TargetMode="External"/><Relationship Id="rId258" Type="http://schemas.openxmlformats.org/officeDocument/2006/relationships/hyperlink" Target="https://docs7.online-sps.ru/cgi/online.cgi?req=doc&amp;base=LAW&amp;n=202229&amp;date=14.01.2026&amp;dst=100009&amp;field=134" TargetMode="External"/><Relationship Id="rId22" Type="http://schemas.openxmlformats.org/officeDocument/2006/relationships/hyperlink" Target="https://docs7.online-sps.ru/cgi/online.cgi?req=doc&amp;base=LAW&amp;n=465514&amp;date=14.01.2026&amp;dst=100031&amp;field=134" TargetMode="External"/><Relationship Id="rId64" Type="http://schemas.openxmlformats.org/officeDocument/2006/relationships/hyperlink" Target="https://docs7.online-sps.ru/cgi/online.cgi?req=doc&amp;base=LAW&amp;n=465514&amp;date=14.01.2026&amp;dst=100043&amp;field=134" TargetMode="External"/><Relationship Id="rId118" Type="http://schemas.openxmlformats.org/officeDocument/2006/relationships/hyperlink" Target="https://docs7.online-sps.ru/cgi/online.cgi?req=doc&amp;base=LAW&amp;n=511562&amp;date=14.01.2026&amp;dst=100047&amp;field=134" TargetMode="External"/><Relationship Id="rId325" Type="http://schemas.openxmlformats.org/officeDocument/2006/relationships/hyperlink" Target="https://docs7.online-sps.ru/cgi/online.cgi?req=doc&amp;base=LAW&amp;n=479112&amp;date=14.01.2026&amp;dst=100157&amp;field=134" TargetMode="External"/><Relationship Id="rId171" Type="http://schemas.openxmlformats.org/officeDocument/2006/relationships/hyperlink" Target="https://docs7.online-sps.ru/cgi/online.cgi?req=doc&amp;base=LAW&amp;n=461822&amp;date=14.01.2026&amp;dst=100007&amp;field=134" TargetMode="External"/><Relationship Id="rId227" Type="http://schemas.openxmlformats.org/officeDocument/2006/relationships/hyperlink" Target="https://docs7.online-sps.ru/cgi/online.cgi?req=doc&amp;base=LAW&amp;n=508482&amp;date=14.01.2026&amp;dst=100459&amp;field=134" TargetMode="External"/><Relationship Id="rId269" Type="http://schemas.openxmlformats.org/officeDocument/2006/relationships/hyperlink" Target="https://docs7.online-sps.ru/cgi/online.cgi?req=doc&amp;base=LAW&amp;n=513026&amp;date=14.01.2026&amp;dst=100009&amp;field=134" TargetMode="External"/><Relationship Id="rId33" Type="http://schemas.openxmlformats.org/officeDocument/2006/relationships/hyperlink" Target="https://docs7.online-sps.ru/cgi/online.cgi?req=doc&amp;base=LAW&amp;n=470964&amp;date=14.01.2026&amp;dst=100046&amp;field=134" TargetMode="External"/><Relationship Id="rId129" Type="http://schemas.openxmlformats.org/officeDocument/2006/relationships/hyperlink" Target="https://docs7.online-sps.ru/cgi/online.cgi?req=doc&amp;base=LAW&amp;n=465514&amp;date=14.01.2026&amp;dst=100101&amp;field=134" TargetMode="External"/><Relationship Id="rId280" Type="http://schemas.openxmlformats.org/officeDocument/2006/relationships/hyperlink" Target="https://docs7.online-sps.ru/cgi/online.cgi?req=doc&amp;base=LAW&amp;n=523865&amp;date=14.01.2026&amp;dst=3914&amp;field=134" TargetMode="External"/><Relationship Id="rId336" Type="http://schemas.openxmlformats.org/officeDocument/2006/relationships/hyperlink" Target="https://docs7.online-sps.ru/cgi/online.cgi?req=doc&amp;base=LAW&amp;n=329277&amp;date=14.01.2026&amp;dst=100012&amp;field=134" TargetMode="External"/><Relationship Id="rId75" Type="http://schemas.openxmlformats.org/officeDocument/2006/relationships/hyperlink" Target="https://docs7.online-sps.ru/cgi/online.cgi?req=doc&amp;base=LAW&amp;n=507299&amp;date=14.01.2026&amp;dst=102994&amp;field=134" TargetMode="External"/><Relationship Id="rId140" Type="http://schemas.openxmlformats.org/officeDocument/2006/relationships/hyperlink" Target="https://docs7.online-sps.ru/cgi/online.cgi?req=doc&amp;base=LAW&amp;n=479112&amp;date=14.01.2026&amp;dst=100112&amp;field=134" TargetMode="External"/><Relationship Id="rId182" Type="http://schemas.openxmlformats.org/officeDocument/2006/relationships/hyperlink" Target="https://docs7.online-sps.ru/cgi/online.cgi?req=doc&amp;base=LAW&amp;n=523127&amp;date=14.01.2026&amp;dst=100012&amp;field=134" TargetMode="External"/><Relationship Id="rId6" Type="http://schemas.openxmlformats.org/officeDocument/2006/relationships/hyperlink" Target="https://docs7.online-sps.ru/cgi/online.cgi?req=doc&amp;base=LAW&amp;n=2875&amp;date=14.01.2026&amp;dst=100074&amp;field=134" TargetMode="External"/><Relationship Id="rId238" Type="http://schemas.openxmlformats.org/officeDocument/2006/relationships/hyperlink" Target="https://docs7.online-sps.ru/cgi/online.cgi?req=doc&amp;base=LAW&amp;n=501486&amp;date=14.01.2026&amp;dst=100170&amp;field=134" TargetMode="External"/><Relationship Id="rId291" Type="http://schemas.openxmlformats.org/officeDocument/2006/relationships/hyperlink" Target="https://docs7.online-sps.ru/cgi/online.cgi?req=doc&amp;base=LAW&amp;n=213700&amp;date=14.01.2026&amp;dst=100009&amp;field=134" TargetMode="External"/><Relationship Id="rId305" Type="http://schemas.openxmlformats.org/officeDocument/2006/relationships/hyperlink" Target="https://docs7.online-sps.ru/cgi/online.cgi?req=doc&amp;base=LAW&amp;n=501446&amp;date=14.01.2026&amp;dst=100656&amp;field=134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s://docs7.online-sps.ru/cgi/online.cgi?req=doc&amp;base=LAW&amp;n=465514&amp;date=14.01.2026&amp;dst=100042&amp;field=134" TargetMode="External"/><Relationship Id="rId86" Type="http://schemas.openxmlformats.org/officeDocument/2006/relationships/hyperlink" Target="https://docs7.online-sps.ru/cgi/online.cgi?req=doc&amp;base=LAW&amp;n=479112&amp;date=14.01.2026&amp;dst=100087&amp;field=134" TargetMode="External"/><Relationship Id="rId151" Type="http://schemas.openxmlformats.org/officeDocument/2006/relationships/hyperlink" Target="https://docs7.online-sps.ru/cgi/online.cgi?req=doc&amp;base=LAW&amp;n=507299&amp;date=14.01.2026&amp;dst=103016&amp;field=134" TargetMode="External"/><Relationship Id="rId193" Type="http://schemas.openxmlformats.org/officeDocument/2006/relationships/hyperlink" Target="https://docs7.online-sps.ru/cgi/online.cgi?req=doc&amp;base=LAW&amp;n=507299&amp;date=14.01.2026&amp;dst=103036&amp;field=134" TargetMode="External"/><Relationship Id="rId207" Type="http://schemas.openxmlformats.org/officeDocument/2006/relationships/hyperlink" Target="https://docs7.online-sps.ru/cgi/online.cgi?req=doc&amp;base=LAW&amp;n=183496&amp;date=14.01.2026&amp;dst=100012&amp;field=134" TargetMode="External"/><Relationship Id="rId249" Type="http://schemas.openxmlformats.org/officeDocument/2006/relationships/hyperlink" Target="https://docs7.online-sps.ru/cgi/online.cgi?req=doc&amp;base=LAW&amp;n=405915&amp;date=14.01.2026&amp;dst=100348&amp;field=134" TargetMode="External"/><Relationship Id="rId13" Type="http://schemas.openxmlformats.org/officeDocument/2006/relationships/hyperlink" Target="https://docs7.online-sps.ru/cgi/online.cgi?req=doc&amp;base=LAW&amp;n=449197&amp;date=14.01.2026" TargetMode="External"/><Relationship Id="rId109" Type="http://schemas.openxmlformats.org/officeDocument/2006/relationships/hyperlink" Target="https://docs7.online-sps.ru/cgi/online.cgi?req=doc&amp;base=LAW&amp;n=511562&amp;date=14.01.2026&amp;dst=100042&amp;field=134" TargetMode="External"/><Relationship Id="rId260" Type="http://schemas.openxmlformats.org/officeDocument/2006/relationships/hyperlink" Target="https://docs7.online-sps.ru/cgi/online.cgi?req=doc&amp;base=LAW&amp;n=507299&amp;date=14.01.2026&amp;dst=103069&amp;field=134" TargetMode="External"/><Relationship Id="rId316" Type="http://schemas.openxmlformats.org/officeDocument/2006/relationships/hyperlink" Target="https://docs7.online-sps.ru/cgi/online.cgi?req=doc&amp;base=LAW&amp;n=410008&amp;date=14.01.2026&amp;dst=100009&amp;field=134" TargetMode="External"/><Relationship Id="rId55" Type="http://schemas.openxmlformats.org/officeDocument/2006/relationships/hyperlink" Target="https://docs7.online-sps.ru/cgi/online.cgi?req=doc&amp;base=LAW&amp;n=148479&amp;date=14.01.2026&amp;dst=100009&amp;field=134" TargetMode="External"/><Relationship Id="rId97" Type="http://schemas.openxmlformats.org/officeDocument/2006/relationships/hyperlink" Target="https://docs7.online-sps.ru/cgi/online.cgi?req=doc&amp;base=LAW&amp;n=298354&amp;date=14.01.2026&amp;dst=100009&amp;field=134" TargetMode="External"/><Relationship Id="rId120" Type="http://schemas.openxmlformats.org/officeDocument/2006/relationships/hyperlink" Target="https://docs7.online-sps.ru/cgi/online.cgi?req=doc&amp;base=LAW&amp;n=481937&amp;date=14.01.2026&amp;dst=100020&amp;field=134" TargetMode="External"/><Relationship Id="rId162" Type="http://schemas.openxmlformats.org/officeDocument/2006/relationships/hyperlink" Target="https://docs7.online-sps.ru/cgi/online.cgi?req=doc&amp;base=LAW&amp;n=479108&amp;date=14.01.2026&amp;dst=100096&amp;field=134" TargetMode="External"/><Relationship Id="rId218" Type="http://schemas.openxmlformats.org/officeDocument/2006/relationships/hyperlink" Target="https://docs7.online-sps.ru/cgi/online.cgi?req=doc&amp;base=LAW&amp;n=479108&amp;date=14.01.2026&amp;dst=100099&amp;field=134" TargetMode="External"/><Relationship Id="rId271" Type="http://schemas.openxmlformats.org/officeDocument/2006/relationships/hyperlink" Target="https://docs7.online-sps.ru/cgi/online.cgi?req=doc&amp;base=LAW&amp;n=445941&amp;date=14.01.2026&amp;dst=100044&amp;field=134" TargetMode="External"/><Relationship Id="rId24" Type="http://schemas.openxmlformats.org/officeDocument/2006/relationships/hyperlink" Target="https://docs7.online-sps.ru/cgi/online.cgi?req=doc&amp;base=LAW&amp;n=217857&amp;date=14.01.2026&amp;dst=100010&amp;field=134" TargetMode="External"/><Relationship Id="rId66" Type="http://schemas.openxmlformats.org/officeDocument/2006/relationships/hyperlink" Target="https://docs7.online-sps.ru/cgi/online.cgi?req=doc&amp;base=LAW&amp;n=508668&amp;date=14.01.2026&amp;dst=372&amp;field=134" TargetMode="External"/><Relationship Id="rId131" Type="http://schemas.openxmlformats.org/officeDocument/2006/relationships/hyperlink" Target="https://docs7.online-sps.ru/cgi/online.cgi?req=doc&amp;base=LAW&amp;n=517764&amp;date=14.01.2026&amp;dst=101080&amp;field=134" TargetMode="External"/><Relationship Id="rId327" Type="http://schemas.openxmlformats.org/officeDocument/2006/relationships/hyperlink" Target="https://docs7.online-sps.ru/cgi/online.cgi?req=doc&amp;base=LAW&amp;n=121195&amp;date=14.01.2026&amp;dst=100009&amp;field=134" TargetMode="External"/><Relationship Id="rId173" Type="http://schemas.openxmlformats.org/officeDocument/2006/relationships/hyperlink" Target="https://docs7.online-sps.ru/cgi/online.cgi?req=doc&amp;base=LAW&amp;n=465564&amp;date=14.01.2026" TargetMode="External"/><Relationship Id="rId229" Type="http://schemas.openxmlformats.org/officeDocument/2006/relationships/hyperlink" Target="https://docs7.online-sps.ru/cgi/online.cgi?req=doc&amp;base=LAW&amp;n=154854&amp;date=14.01.2026&amp;dst=100015&amp;field=134" TargetMode="External"/><Relationship Id="rId240" Type="http://schemas.openxmlformats.org/officeDocument/2006/relationships/hyperlink" Target="https://docs7.online-sps.ru/cgi/online.cgi?req=doc&amp;base=LAW&amp;n=201408&amp;date=14.01.2026&amp;dst=10006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36785</Words>
  <Characters>209680</Characters>
  <Application>Microsoft Office Word</Application>
  <DocSecurity>0</DocSecurity>
  <Lines>1747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24.11.1995 N 181-ФЗ
(ред. от 29.12.2025)
"О социальной защите инвалидов в Российской Федерации"</vt:lpstr>
    </vt:vector>
  </TitlesOfParts>
  <Company>КонсультантПлюс Версия 4025.00.30</Company>
  <LinksUpToDate>false</LinksUpToDate>
  <CharactersWithSpaces>245974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24.11.1995 N 181-ФЗ
(ред. от 29.12.2025)
"О социальной защите инвалидов в Российской Федерации"</dc:title>
  <dc:creator>User</dc:creator>
  <cp:lastModifiedBy>User</cp:lastModifiedBy>
  <cp:revision>2</cp:revision>
  <dcterms:created xsi:type="dcterms:W3CDTF">2026-01-14T12:13:00Z</dcterms:created>
  <dcterms:modified xsi:type="dcterms:W3CDTF">2026-01-14T12:13:00Z</dcterms:modified>
</cp:coreProperties>
</file>