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24321" w14:textId="77777777" w:rsidR="00F05698" w:rsidRDefault="00F05698" w:rsidP="00F0569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09551F" w14:textId="2D9D845C" w:rsidR="000044B4" w:rsidRDefault="0006130E" w:rsidP="000044B4">
      <w:pPr>
        <w:contextualSpacing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</w:t>
      </w:r>
      <w:r w:rsidR="000044B4" w:rsidRPr="00737B16">
        <w:rPr>
          <w:rFonts w:ascii="Times New Roman" w:hAnsi="Times New Roman" w:cs="Times New Roman"/>
          <w:b/>
          <w:bCs/>
          <w:sz w:val="24"/>
          <w:szCs w:val="24"/>
        </w:rPr>
        <w:t xml:space="preserve"> для работодателей:</w:t>
      </w:r>
      <w:r w:rsidR="000044B4" w:rsidRPr="00737B16">
        <w:rPr>
          <w:rFonts w:ascii="Times New Roman" w:hAnsi="Times New Roman"/>
          <w:b/>
          <w:bCs/>
          <w:sz w:val="23"/>
          <w:szCs w:val="23"/>
        </w:rPr>
        <w:t xml:space="preserve"> как оформить трудовые отношения с лицами, находящимися на территории РФ на основании вида на жительство, разрешения на временное проживание, а также имеющих статус беженца, временное убежище</w:t>
      </w:r>
    </w:p>
    <w:p w14:paraId="07136A25" w14:textId="77777777" w:rsidR="000044B4" w:rsidRPr="00737B16" w:rsidRDefault="000044B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DBC5CA" w14:textId="77777777" w:rsidR="00BC6376" w:rsidRPr="00737B16" w:rsidRDefault="00BC6376" w:rsidP="000044B4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1. Вопрос:</w:t>
      </w:r>
    </w:p>
    <w:p w14:paraId="203FA0A4" w14:textId="77777777" w:rsidR="00BC6376" w:rsidRPr="00737B16" w:rsidRDefault="00BC6376" w:rsidP="000044B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Какими нормативно-правовыми актами работодателю необходимо руководствоваться при приеме иностранного гражданина на работу?</w:t>
      </w:r>
    </w:p>
    <w:p w14:paraId="44026747" w14:textId="77777777" w:rsidR="00BC6376" w:rsidRPr="00737B16" w:rsidRDefault="00BC6376" w:rsidP="000044B4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14:paraId="2B40F55F" w14:textId="266D87F8" w:rsidR="00BC6376" w:rsidRPr="00737B16" w:rsidRDefault="00BC6376" w:rsidP="00BC6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Основн</w:t>
      </w:r>
      <w:r w:rsidR="00540526" w:rsidRPr="00737B16">
        <w:rPr>
          <w:rFonts w:ascii="Times New Roman" w:hAnsi="Times New Roman" w:cs="Times New Roman"/>
          <w:sz w:val="24"/>
          <w:szCs w:val="24"/>
        </w:rPr>
        <w:t>ые</w:t>
      </w:r>
      <w:r w:rsidRPr="00737B16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540526" w:rsidRPr="00737B16">
        <w:rPr>
          <w:rFonts w:ascii="Times New Roman" w:hAnsi="Times New Roman" w:cs="Times New Roman"/>
          <w:sz w:val="24"/>
          <w:szCs w:val="24"/>
        </w:rPr>
        <w:t>е</w:t>
      </w:r>
      <w:r w:rsidRPr="00737B16">
        <w:rPr>
          <w:rFonts w:ascii="Times New Roman" w:hAnsi="Times New Roman" w:cs="Times New Roman"/>
          <w:sz w:val="24"/>
          <w:szCs w:val="24"/>
        </w:rPr>
        <w:t xml:space="preserve"> акт</w:t>
      </w:r>
      <w:r w:rsidR="00540526" w:rsidRPr="00737B16">
        <w:rPr>
          <w:rFonts w:ascii="Times New Roman" w:hAnsi="Times New Roman" w:cs="Times New Roman"/>
          <w:sz w:val="24"/>
          <w:szCs w:val="24"/>
        </w:rPr>
        <w:t>ы</w:t>
      </w:r>
      <w:r w:rsidRPr="00737B16">
        <w:rPr>
          <w:rFonts w:ascii="Times New Roman" w:hAnsi="Times New Roman" w:cs="Times New Roman"/>
          <w:sz w:val="24"/>
          <w:szCs w:val="24"/>
        </w:rPr>
        <w:t xml:space="preserve"> РФ, регулирующи</w:t>
      </w:r>
      <w:r w:rsidR="00540526" w:rsidRPr="00737B16">
        <w:rPr>
          <w:rFonts w:ascii="Times New Roman" w:hAnsi="Times New Roman" w:cs="Times New Roman"/>
          <w:sz w:val="24"/>
          <w:szCs w:val="24"/>
        </w:rPr>
        <w:t>е</w:t>
      </w:r>
      <w:r w:rsidRPr="00737B16">
        <w:rPr>
          <w:rFonts w:ascii="Times New Roman" w:hAnsi="Times New Roman" w:cs="Times New Roman"/>
          <w:sz w:val="24"/>
          <w:szCs w:val="24"/>
        </w:rPr>
        <w:t xml:space="preserve"> особенности трудовой деятельности иностранных граждан в России, являются Трудовой </w:t>
      </w:r>
      <w:hyperlink r:id="rId6" w:history="1">
        <w:r w:rsidRPr="00737B1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РФ</w:t>
      </w:r>
      <w:r w:rsidR="00C7328E" w:rsidRPr="00737B16">
        <w:rPr>
          <w:rFonts w:ascii="Times New Roman" w:hAnsi="Times New Roman" w:cs="Times New Roman"/>
          <w:sz w:val="24"/>
          <w:szCs w:val="24"/>
        </w:rPr>
        <w:t xml:space="preserve"> (далее – ТК РФ)</w:t>
      </w:r>
      <w:r w:rsidRPr="00737B16">
        <w:rPr>
          <w:rFonts w:ascii="Times New Roman" w:hAnsi="Times New Roman" w:cs="Times New Roman"/>
          <w:sz w:val="24"/>
          <w:szCs w:val="24"/>
        </w:rPr>
        <w:t xml:space="preserve">, в частности </w:t>
      </w:r>
      <w:hyperlink r:id="rId7" w:history="1">
        <w:r w:rsidRPr="00737B16">
          <w:rPr>
            <w:rFonts w:ascii="Times New Roman" w:hAnsi="Times New Roman" w:cs="Times New Roman"/>
            <w:sz w:val="24"/>
            <w:szCs w:val="24"/>
          </w:rPr>
          <w:t>гл. 50.1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ТК РФ, и Федеральный </w:t>
      </w:r>
      <w:hyperlink r:id="rId8" w:history="1">
        <w:r w:rsidRPr="00737B1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 (далее </w:t>
      </w:r>
      <w:r w:rsidR="00F9278B" w:rsidRPr="00737B16">
        <w:rPr>
          <w:rFonts w:ascii="Times New Roman" w:hAnsi="Times New Roman" w:cs="Times New Roman"/>
          <w:sz w:val="24"/>
          <w:szCs w:val="24"/>
        </w:rPr>
        <w:t>–</w:t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F9278B" w:rsidRPr="00737B16">
        <w:rPr>
          <w:rFonts w:ascii="Times New Roman" w:hAnsi="Times New Roman" w:cs="Times New Roman"/>
          <w:sz w:val="24"/>
          <w:szCs w:val="24"/>
        </w:rPr>
        <w:t>Федеральный закон от 25.07.2002</w:t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76120A89" w14:textId="77777777" w:rsidR="00BC6376" w:rsidRPr="00737B16" w:rsidRDefault="00BC6376" w:rsidP="000044B4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B1F7C" w14:textId="77777777" w:rsidR="000044B4" w:rsidRPr="00737B16" w:rsidRDefault="00BC6376" w:rsidP="000044B4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44B4" w:rsidRPr="00737B16">
        <w:rPr>
          <w:rFonts w:ascii="Times New Roman" w:hAnsi="Times New Roman" w:cs="Times New Roman"/>
          <w:b/>
          <w:bCs/>
          <w:sz w:val="24"/>
          <w:szCs w:val="24"/>
        </w:rPr>
        <w:t>. Вопрос:</w:t>
      </w:r>
    </w:p>
    <w:p w14:paraId="6A63994F" w14:textId="77777777" w:rsidR="000044B4" w:rsidRPr="00737B16" w:rsidRDefault="000A316A" w:rsidP="000044B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На что в первую очередь необходимо обратить внимание при приеме на работу иностранного гражданина или лица без гражданства</w:t>
      </w:r>
      <w:r w:rsidR="000044B4" w:rsidRPr="00737B16">
        <w:rPr>
          <w:rFonts w:ascii="Times New Roman" w:hAnsi="Times New Roman" w:cs="Times New Roman"/>
          <w:sz w:val="24"/>
          <w:szCs w:val="24"/>
        </w:rPr>
        <w:t>?</w:t>
      </w:r>
    </w:p>
    <w:p w14:paraId="09FD4D8F" w14:textId="77777777" w:rsidR="000044B4" w:rsidRPr="00737B16" w:rsidRDefault="000044B4" w:rsidP="000044B4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559522F7" w14:textId="77777777" w:rsidR="000044B4" w:rsidRPr="00737B16" w:rsidRDefault="000A316A" w:rsidP="000044B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1.</w:t>
      </w:r>
      <w:r w:rsidR="000044B4" w:rsidRPr="00737B16">
        <w:rPr>
          <w:rFonts w:ascii="Times New Roman" w:hAnsi="Times New Roman" w:cs="Times New Roman"/>
          <w:sz w:val="24"/>
          <w:szCs w:val="24"/>
        </w:rPr>
        <w:t>Для начала необходимо выяснить</w:t>
      </w:r>
      <w:r w:rsidR="00BC6376" w:rsidRPr="00737B16">
        <w:rPr>
          <w:rFonts w:ascii="Times New Roman" w:hAnsi="Times New Roman" w:cs="Times New Roman"/>
          <w:sz w:val="24"/>
          <w:szCs w:val="24"/>
        </w:rPr>
        <w:t>,</w:t>
      </w:r>
      <w:r w:rsidR="000044B4"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BC6376" w:rsidRPr="00737B16">
        <w:rPr>
          <w:rFonts w:ascii="Times New Roman" w:hAnsi="Times New Roman" w:cs="Times New Roman"/>
          <w:sz w:val="24"/>
          <w:szCs w:val="24"/>
        </w:rPr>
        <w:t>на каком основании находится иностранный гражданин на территории Российской Федерации.</w:t>
      </w:r>
    </w:p>
    <w:p w14:paraId="556B4A86" w14:textId="3C0934EF" w:rsidR="00BC6376" w:rsidRPr="00737B16" w:rsidRDefault="00BC6376" w:rsidP="00BC637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Необходимо четко понимать, что в зависимости от режима пребывания (проживания), иностранцев можно разделить на постоянно или временно проживающих на территории РФ и временно пребывающих на территории РФ, что следует из 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 xml:space="preserve">. 10, 11, 12 п. 1 ст. 2 </w:t>
      </w:r>
      <w:r w:rsidR="00F9278B" w:rsidRPr="00737B16">
        <w:rPr>
          <w:rFonts w:ascii="Times New Roman" w:hAnsi="Times New Roman" w:cs="Times New Roman"/>
          <w:sz w:val="24"/>
          <w:szCs w:val="24"/>
        </w:rPr>
        <w:t>Федерального закона от 25.07.2002 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115-ФЗ.</w:t>
      </w:r>
    </w:p>
    <w:p w14:paraId="1016ECFF" w14:textId="7A444322" w:rsidR="000A316A" w:rsidRPr="00737B16" w:rsidRDefault="000A316A" w:rsidP="000A316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2. Какой документ в том или ином случае является документо</w:t>
      </w:r>
      <w:r w:rsidR="00540526" w:rsidRPr="00737B16">
        <w:rPr>
          <w:rFonts w:ascii="Times New Roman" w:hAnsi="Times New Roman"/>
          <w:bCs/>
          <w:sz w:val="23"/>
          <w:szCs w:val="23"/>
        </w:rPr>
        <w:t>м</w:t>
      </w:r>
      <w:r w:rsidRPr="00737B16">
        <w:rPr>
          <w:rFonts w:ascii="Times New Roman" w:hAnsi="Times New Roman"/>
          <w:bCs/>
          <w:sz w:val="23"/>
          <w:szCs w:val="23"/>
        </w:rPr>
        <w:t>, удостоверяющим личность иностранного гражданина или лица без гражданства.</w:t>
      </w:r>
    </w:p>
    <w:p w14:paraId="5A8E9ED8" w14:textId="77777777" w:rsidR="000A316A" w:rsidRPr="00737B16" w:rsidRDefault="000A316A" w:rsidP="000A316A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 xml:space="preserve">3. Необходимо знать какие </w:t>
      </w:r>
      <w:r w:rsidRPr="00737B16">
        <w:rPr>
          <w:rFonts w:ascii="Times New Roman" w:hAnsi="Times New Roman"/>
          <w:sz w:val="23"/>
          <w:szCs w:val="23"/>
        </w:rPr>
        <w:t>разрешительные документы для оформления на работу необходимы данному лицу с тем или иным правовым статусом.</w:t>
      </w:r>
    </w:p>
    <w:p w14:paraId="2C70A4C1" w14:textId="7A41204A" w:rsidR="000A316A" w:rsidRPr="00737B16" w:rsidRDefault="000A316A" w:rsidP="000A31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 xml:space="preserve">Обычно для привлечения иностранных работников организации надо получить разрешение на использование иностранных работников (п.4 ст.13 </w:t>
      </w:r>
      <w:r w:rsidR="00F9278B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Pr="00737B16">
        <w:rPr>
          <w:rFonts w:ascii="Times New Roman" w:hAnsi="Times New Roman"/>
          <w:bCs/>
          <w:sz w:val="23"/>
          <w:szCs w:val="23"/>
        </w:rPr>
        <w:t xml:space="preserve">№ 115-ФЗ). Но из этого правила есть исключения. </w:t>
      </w:r>
    </w:p>
    <w:p w14:paraId="786D433F" w14:textId="77777777" w:rsidR="000A316A" w:rsidRPr="00737B16" w:rsidRDefault="000A316A" w:rsidP="000A31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Для осуществления трудовой деятельности в РФ не требуется разрешение на работу или патент для следующих категорий лиц:</w:t>
      </w:r>
    </w:p>
    <w:p w14:paraId="12B9BE80" w14:textId="77777777" w:rsidR="000A316A" w:rsidRPr="00737B16" w:rsidRDefault="000A316A" w:rsidP="000A31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- тем, кто постоянно проживает в России на основании вида на жительство;</w:t>
      </w:r>
    </w:p>
    <w:p w14:paraId="7ACDFCA7" w14:textId="77777777" w:rsidR="000A316A" w:rsidRPr="00737B16" w:rsidRDefault="000A316A" w:rsidP="000A31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- тем, кто временно проживает в РФ на основании разрешения на временное проживание;</w:t>
      </w:r>
    </w:p>
    <w:p w14:paraId="4B628FCC" w14:textId="77777777" w:rsidR="000A316A" w:rsidRPr="00737B16" w:rsidRDefault="000A316A" w:rsidP="000A31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 xml:space="preserve">- имеющих статус беженца в РФ; </w:t>
      </w:r>
    </w:p>
    <w:p w14:paraId="1F336C23" w14:textId="77777777" w:rsidR="000A316A" w:rsidRPr="00737B16" w:rsidRDefault="000A316A" w:rsidP="000A316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- лицам, которым предоставлено временное убежище на территории РФ.</w:t>
      </w:r>
    </w:p>
    <w:p w14:paraId="12C84B31" w14:textId="3E849652" w:rsidR="000A316A" w:rsidRPr="00737B16" w:rsidRDefault="000A316A" w:rsidP="000A316A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bCs/>
          <w:sz w:val="23"/>
          <w:szCs w:val="23"/>
        </w:rPr>
        <w:t>4. Исходя из особенностей правового статуса иностранного гражданина или лица без гражданства на территории РФ</w:t>
      </w:r>
      <w:r w:rsidR="00626050" w:rsidRPr="00737B16">
        <w:rPr>
          <w:rFonts w:ascii="Times New Roman" w:hAnsi="Times New Roman"/>
          <w:bCs/>
          <w:sz w:val="23"/>
          <w:szCs w:val="23"/>
        </w:rPr>
        <w:t>,</w:t>
      </w:r>
      <w:r w:rsidRPr="00737B16">
        <w:rPr>
          <w:rFonts w:ascii="Times New Roman" w:hAnsi="Times New Roman"/>
          <w:bCs/>
          <w:sz w:val="23"/>
          <w:szCs w:val="23"/>
        </w:rPr>
        <w:t xml:space="preserve"> необходимо </w:t>
      </w:r>
      <w:r w:rsidR="00626050" w:rsidRPr="00737B16">
        <w:rPr>
          <w:rFonts w:ascii="Times New Roman" w:hAnsi="Times New Roman"/>
          <w:bCs/>
          <w:sz w:val="23"/>
          <w:szCs w:val="23"/>
        </w:rPr>
        <w:t xml:space="preserve">знать имеет ли право данное лицо осуществлять трудовую деятельность в пределах интересующего </w:t>
      </w:r>
      <w:r w:rsidR="00540526" w:rsidRPr="00737B16">
        <w:rPr>
          <w:rFonts w:ascii="Times New Roman" w:hAnsi="Times New Roman"/>
          <w:bCs/>
          <w:sz w:val="23"/>
          <w:szCs w:val="23"/>
        </w:rPr>
        <w:t>субъекта</w:t>
      </w:r>
      <w:r w:rsidR="00626050" w:rsidRPr="00737B16">
        <w:rPr>
          <w:rFonts w:ascii="Times New Roman" w:hAnsi="Times New Roman"/>
          <w:bCs/>
          <w:sz w:val="23"/>
          <w:szCs w:val="23"/>
        </w:rPr>
        <w:t xml:space="preserve"> РФ.</w:t>
      </w:r>
    </w:p>
    <w:p w14:paraId="28F94D6D" w14:textId="77777777" w:rsidR="00527250" w:rsidRPr="00737B16" w:rsidRDefault="00527250" w:rsidP="00626050">
      <w:pPr>
        <w:spacing w:line="240" w:lineRule="auto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14:paraId="7F1C1208" w14:textId="77777777" w:rsidR="00527250" w:rsidRPr="00737B16" w:rsidRDefault="00527250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B16">
        <w:rPr>
          <w:rFonts w:ascii="Times New Roman" w:hAnsi="Times New Roman"/>
          <w:b/>
          <w:sz w:val="23"/>
          <w:szCs w:val="23"/>
        </w:rPr>
        <w:t>3. Вопрос:</w:t>
      </w:r>
    </w:p>
    <w:p w14:paraId="72ECA906" w14:textId="77777777" w:rsidR="00BC6376" w:rsidRPr="00737B16" w:rsidRDefault="00626050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1E4FD4" w:rsidRPr="00737B16">
        <w:rPr>
          <w:rFonts w:ascii="Times New Roman" w:hAnsi="Times New Roman" w:cs="Times New Roman"/>
          <w:sz w:val="24"/>
          <w:szCs w:val="24"/>
        </w:rPr>
        <w:t>трудоустройства</w:t>
      </w:r>
      <w:r w:rsidRPr="00737B16">
        <w:rPr>
          <w:rFonts w:ascii="Times New Roman" w:hAnsi="Times New Roman" w:cs="Times New Roman"/>
          <w:sz w:val="24"/>
          <w:szCs w:val="24"/>
        </w:rPr>
        <w:t xml:space="preserve"> для</w:t>
      </w:r>
      <w:r w:rsidR="00527250" w:rsidRPr="00737B16">
        <w:rPr>
          <w:rFonts w:ascii="Times New Roman" w:hAnsi="Times New Roman" w:cs="Times New Roman"/>
          <w:sz w:val="24"/>
          <w:szCs w:val="24"/>
        </w:rPr>
        <w:t xml:space="preserve"> иностранного гражданина или лиц</w:t>
      </w:r>
      <w:r w:rsidRPr="00737B16">
        <w:rPr>
          <w:rFonts w:ascii="Times New Roman" w:hAnsi="Times New Roman" w:cs="Times New Roman"/>
          <w:sz w:val="24"/>
          <w:szCs w:val="24"/>
        </w:rPr>
        <w:t>а</w:t>
      </w:r>
      <w:r w:rsidR="00527250" w:rsidRPr="00737B16">
        <w:rPr>
          <w:rFonts w:ascii="Times New Roman" w:hAnsi="Times New Roman" w:cs="Times New Roman"/>
          <w:sz w:val="24"/>
          <w:szCs w:val="24"/>
        </w:rPr>
        <w:t xml:space="preserve"> без гражданства с </w:t>
      </w:r>
      <w:r w:rsidR="00527250" w:rsidRPr="00737B16">
        <w:rPr>
          <w:rFonts w:ascii="Times New Roman" w:hAnsi="Times New Roman" w:cs="Times New Roman"/>
          <w:b/>
          <w:bCs/>
          <w:sz w:val="24"/>
          <w:szCs w:val="24"/>
        </w:rPr>
        <w:t>видом на жительство</w:t>
      </w:r>
      <w:r w:rsidR="00527250" w:rsidRPr="00737B16">
        <w:rPr>
          <w:rFonts w:ascii="Times New Roman" w:hAnsi="Times New Roman" w:cs="Times New Roman"/>
          <w:sz w:val="24"/>
          <w:szCs w:val="24"/>
        </w:rPr>
        <w:t>?</w:t>
      </w:r>
    </w:p>
    <w:p w14:paraId="7C1D4F93" w14:textId="77777777" w:rsidR="00527250" w:rsidRPr="00737B16" w:rsidRDefault="00527250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0B82B91C" w14:textId="795E28E7" w:rsidR="000A316A" w:rsidRPr="00737B16" w:rsidRDefault="00527250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Для начала необходимо разобраться</w:t>
      </w:r>
      <w:r w:rsidR="000A316A" w:rsidRPr="00737B16">
        <w:rPr>
          <w:rFonts w:ascii="Times New Roman" w:hAnsi="Times New Roman" w:cs="Times New Roman"/>
          <w:sz w:val="24"/>
          <w:szCs w:val="24"/>
        </w:rPr>
        <w:t xml:space="preserve">, что такое вид на жительство? Согласно абз.8 п.1 ст.2 </w:t>
      </w:r>
      <w:r w:rsidR="00F9278B" w:rsidRPr="00737B16">
        <w:rPr>
          <w:rFonts w:ascii="Times New Roman" w:hAnsi="Times New Roman" w:cs="Times New Roman"/>
          <w:sz w:val="24"/>
          <w:szCs w:val="24"/>
        </w:rPr>
        <w:t>Федерального закона от 25.07.2002 №</w:t>
      </w:r>
      <w:r w:rsidR="000A316A" w:rsidRPr="00737B16">
        <w:rPr>
          <w:rFonts w:ascii="Times New Roman" w:hAnsi="Times New Roman" w:cs="Times New Roman"/>
          <w:sz w:val="24"/>
          <w:szCs w:val="24"/>
        </w:rPr>
        <w:t xml:space="preserve"> 115-ФЗ – это документ, выданный иностранному гражданину или лицу без гражданства в подтверждение их права на постоянное проживание в РФ, а также их права на свободный выезд из РФ и въезд в РФ. </w:t>
      </w:r>
    </w:p>
    <w:p w14:paraId="310420A5" w14:textId="34135BE7" w:rsidR="00527250" w:rsidRPr="00737B16" w:rsidRDefault="000A316A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lastRenderedPageBreak/>
        <w:t xml:space="preserve">Вид на жительство, выданный лицу без гражданства, является одновременно и документом, удостоверяющим его личность (пп.3 п.2 ст.10 </w:t>
      </w:r>
      <w:r w:rsidR="00F9278B" w:rsidRPr="00737B16">
        <w:rPr>
          <w:rFonts w:ascii="Times New Roman" w:hAnsi="Times New Roman" w:cs="Times New Roman"/>
          <w:sz w:val="24"/>
          <w:szCs w:val="24"/>
        </w:rPr>
        <w:t>Федерального закона от 25.07.2002 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066519A2" w14:textId="549B9071" w:rsidR="00626050" w:rsidRPr="00737B16" w:rsidRDefault="00626050" w:rsidP="000A3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П. 3 ст. 8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 предусмотрено, что вид на жительство выдается без ограничения срока действия.</w:t>
      </w:r>
    </w:p>
    <w:p w14:paraId="6F951E76" w14:textId="1C3545B0" w:rsidR="00626050" w:rsidRPr="00737B16" w:rsidRDefault="00626050" w:rsidP="00626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Постоянно проживающему в России иностранному гражданину для осуществления трудовой деятельности не требуется разрешение на работу или патент (</w:t>
      </w:r>
      <w:proofErr w:type="spellStart"/>
      <w:r w:rsidR="00F05698">
        <w:fldChar w:fldCharType="begin"/>
      </w:r>
      <w:r w:rsidR="00F05698">
        <w:instrText xml:space="preserve"> HYPERLINK "consultantplus://offline/ref=1E9AB5BE9705596100B14CE50EFBD76627A578E9E70276FE13A9E294A30C2C58E76FB0DAF1598CF3F4F0B4889E87BC5164C2542644X0B1R" </w:instrText>
      </w:r>
      <w:r w:rsidR="00F05698">
        <w:fldChar w:fldCharType="separate"/>
      </w:r>
      <w:r w:rsidRPr="00737B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1 п. 4 ст. 13</w:t>
      </w:r>
      <w:r w:rsidR="00F05698">
        <w:rPr>
          <w:rFonts w:ascii="Times New Roman" w:hAnsi="Times New Roman" w:cs="Times New Roman"/>
          <w:sz w:val="24"/>
          <w:szCs w:val="24"/>
        </w:rPr>
        <w:fldChar w:fldCharType="end"/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46BE8110" w14:textId="77777777" w:rsidR="00626050" w:rsidRPr="00737B16" w:rsidRDefault="00626050" w:rsidP="00626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Поскольку никаких ограничений законодательством не установлено, такой иностранный гражданин вправе осуществлять трудовую деятельность на всей территории РФ.</w:t>
      </w:r>
    </w:p>
    <w:p w14:paraId="156A27BE" w14:textId="77777777" w:rsidR="00626050" w:rsidRPr="00737B16" w:rsidRDefault="00626050" w:rsidP="00626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837134" w14:textId="77777777" w:rsidR="00626050" w:rsidRPr="00737B16" w:rsidRDefault="00626050" w:rsidP="006260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B16">
        <w:rPr>
          <w:rFonts w:ascii="Times New Roman" w:hAnsi="Times New Roman"/>
          <w:b/>
          <w:sz w:val="23"/>
          <w:szCs w:val="23"/>
        </w:rPr>
        <w:t>4. Вопрос:</w:t>
      </w:r>
    </w:p>
    <w:p w14:paraId="619A8ED0" w14:textId="42BF284F" w:rsidR="00626050" w:rsidRPr="00737B16" w:rsidRDefault="00626050" w:rsidP="006260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1E4FD4" w:rsidRPr="00737B16">
        <w:rPr>
          <w:rFonts w:ascii="Times New Roman" w:hAnsi="Times New Roman" w:cs="Times New Roman"/>
          <w:sz w:val="24"/>
          <w:szCs w:val="24"/>
        </w:rPr>
        <w:t>трудоустройства</w:t>
      </w:r>
      <w:r w:rsidRPr="00737B16">
        <w:rPr>
          <w:rFonts w:ascii="Times New Roman" w:hAnsi="Times New Roman" w:cs="Times New Roman"/>
          <w:sz w:val="24"/>
          <w:szCs w:val="24"/>
        </w:rPr>
        <w:t xml:space="preserve"> для иностранного гражданина или лица без гражданства с</w:t>
      </w:r>
      <w:r w:rsidR="001E4FD4"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1E4FD4" w:rsidRPr="00737B16">
        <w:rPr>
          <w:rFonts w:ascii="Times New Roman" w:hAnsi="Times New Roman" w:cs="Times New Roman"/>
          <w:b/>
          <w:bCs/>
          <w:sz w:val="24"/>
          <w:szCs w:val="24"/>
        </w:rPr>
        <w:t>разрешением на временное проживание</w:t>
      </w:r>
      <w:r w:rsidR="001E4FD4" w:rsidRPr="00737B16">
        <w:rPr>
          <w:rFonts w:ascii="Times New Roman" w:hAnsi="Times New Roman" w:cs="Times New Roman"/>
          <w:sz w:val="24"/>
          <w:szCs w:val="24"/>
        </w:rPr>
        <w:t>?</w:t>
      </w:r>
    </w:p>
    <w:p w14:paraId="3A7A4175" w14:textId="3E0A001A" w:rsidR="00803820" w:rsidRPr="00737B16" w:rsidRDefault="00803820" w:rsidP="006260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0165A0E0" w14:textId="58C12A0D" w:rsidR="001E4FD4" w:rsidRPr="00737B16" w:rsidRDefault="001E4FD4" w:rsidP="006260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Согласно абз.7 п.1 ст.2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 – подтверждение права иностранного гражданина или лица без гражданства временно проживать в РФ до получения вида на жительство, оформленное в виде отметки в документе, удостоверяющем личность иностранного гражданина или лица без гражданства, либо в виде документа установленной формы, выдаваемого в </w:t>
      </w:r>
      <w:r w:rsidR="00803820" w:rsidRPr="00737B16">
        <w:rPr>
          <w:rFonts w:ascii="Times New Roman" w:hAnsi="Times New Roman" w:cs="Times New Roman"/>
          <w:sz w:val="24"/>
          <w:szCs w:val="24"/>
        </w:rPr>
        <w:t>РФ</w:t>
      </w:r>
      <w:r w:rsidRPr="00737B16">
        <w:rPr>
          <w:rFonts w:ascii="Times New Roman" w:hAnsi="Times New Roman" w:cs="Times New Roman"/>
          <w:sz w:val="24"/>
          <w:szCs w:val="24"/>
        </w:rPr>
        <w:t xml:space="preserve"> лицу без гражданства, не имеющему документа, удостоверяющего его личность.</w:t>
      </w:r>
    </w:p>
    <w:p w14:paraId="32D966A6" w14:textId="77777777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В данном случае документом, удостоверяющем личность, будет:</w:t>
      </w:r>
    </w:p>
    <w:p w14:paraId="5943CDC3" w14:textId="77777777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1) документ, выданный иностранным государством лицу без гражданства (например, паспорт лица без гражданства, проездной документ) с отметкой о получении разрешения на временное проживание в РФ;</w:t>
      </w:r>
    </w:p>
    <w:p w14:paraId="1939A6EB" w14:textId="77777777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2) разрешение на временное проживание (в виде отдельного документа).</w:t>
      </w:r>
    </w:p>
    <w:p w14:paraId="53C544E9" w14:textId="43AD1987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Срок действия указанного разрешения составляет три года (</w:t>
      </w:r>
      <w:hyperlink r:id="rId9" w:history="1">
        <w:r w:rsidRPr="00737B16">
          <w:rPr>
            <w:rFonts w:ascii="Times New Roman" w:hAnsi="Times New Roman" w:cs="Times New Roman"/>
            <w:sz w:val="24"/>
            <w:szCs w:val="24"/>
          </w:rPr>
          <w:t>п. 1 ст. 6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51F179AE" w14:textId="743AF843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Временно проживающему в РФ иностранному гражданину для осуществления трудовой деятельности в РФ не требуется разрешение на работу или патент, при этом по общему правилу он может трудиться только в том субъекте РФ, на территории которого ему разрешено временное проживание (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 xml:space="preserve">. 1 п. 4, п. 5 ст. 13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37D5FCA6" w14:textId="74FFD4A3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Такой иностранный гражданин может работать на территории других субъектов РФ в случаях, установленных Приказом Минздравсоцразвития России от 28.07.2010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564н. Например, согласно п. 2 Приложения к названному Приказу временно проживающий в РФ иностранный гражданин вправе осуществлять трудовую деятельность вне пределов субъекта РФ, на территории которого ему разрешено временное проживание, если он выполняет работу по определенным профессиям и должностям, перечисленным в данном пункте, в следующих случаях:</w:t>
      </w:r>
    </w:p>
    <w:p w14:paraId="274A507C" w14:textId="30BD27B1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а) работник направлен в служебную командировку.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Pr="00737B16">
        <w:rPr>
          <w:rFonts w:ascii="Times New Roman" w:hAnsi="Times New Roman" w:cs="Times New Roman"/>
          <w:sz w:val="24"/>
          <w:szCs w:val="24"/>
        </w:rPr>
        <w:t>Общая продолжительность трудовой деятельности иностранного гражданина вне пределов указанного субъекта РФ в этом случае не может превышать 40 календарных дней в течение 12 календарных месяцев;</w:t>
      </w:r>
    </w:p>
    <w:p w14:paraId="68FE7944" w14:textId="77777777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б) постоянная работа выполняется работником в пути или носит разъездной характер и это определено его трудовым договором. Общая продолжительность трудовой деятельности иностранного гражданина вне пределов указанного субъекта РФ в этом случае не может превышать 90 календарных дней в течение 12 календарных месяцев.</w:t>
      </w:r>
    </w:p>
    <w:p w14:paraId="057F05D7" w14:textId="63A876FB" w:rsidR="001E4FD4" w:rsidRPr="00737B16" w:rsidRDefault="001E4FD4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9788A" w14:textId="27C21B8E" w:rsidR="00803820" w:rsidRPr="00737B16" w:rsidRDefault="00803820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7CCC2" w14:textId="2C6714D5" w:rsidR="00803820" w:rsidRPr="00737B16" w:rsidRDefault="00803820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6E781" w14:textId="77777777" w:rsidR="00803820" w:rsidRPr="00737B16" w:rsidRDefault="00803820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FBE4D" w14:textId="77777777" w:rsidR="001E4FD4" w:rsidRPr="00737B16" w:rsidRDefault="0091129F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Вопрос:</w:t>
      </w:r>
    </w:p>
    <w:p w14:paraId="78048ED3" w14:textId="77777777" w:rsidR="0091129F" w:rsidRPr="00737B16" w:rsidRDefault="0091129F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Особенности трудоустройства </w:t>
      </w:r>
      <w:r w:rsidR="00542758" w:rsidRPr="00737B16">
        <w:rPr>
          <w:rFonts w:ascii="Times New Roman" w:hAnsi="Times New Roman" w:cs="Times New Roman"/>
          <w:sz w:val="24"/>
          <w:szCs w:val="24"/>
        </w:rPr>
        <w:t xml:space="preserve">для иностранного гражданина со </w:t>
      </w:r>
      <w:r w:rsidR="00542758" w:rsidRPr="00737B16">
        <w:rPr>
          <w:rFonts w:ascii="Times New Roman" w:hAnsi="Times New Roman" w:cs="Times New Roman"/>
          <w:b/>
          <w:bCs/>
          <w:sz w:val="24"/>
          <w:szCs w:val="24"/>
        </w:rPr>
        <w:t>статусом беженца</w:t>
      </w:r>
      <w:r w:rsidR="00542758" w:rsidRPr="00737B16">
        <w:rPr>
          <w:rFonts w:ascii="Times New Roman" w:hAnsi="Times New Roman" w:cs="Times New Roman"/>
          <w:sz w:val="24"/>
          <w:szCs w:val="24"/>
        </w:rPr>
        <w:t>?</w:t>
      </w:r>
    </w:p>
    <w:p w14:paraId="61E8226C" w14:textId="77777777" w:rsidR="00901595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217D671F" w14:textId="5A346D6E" w:rsidR="001E4FD4" w:rsidRPr="00737B16" w:rsidRDefault="00542758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Беженец - это лицо, которое не является гражданином РФ и которое в силу опасений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может (не желает) пользоваться защитой этой страны вследствие опасений; или, не имея определенного гражданства и находясь вне страны своего прежнего местожительства в результате подобных событий, не может (не желает) вернуться в нее вследствие опасений (п.1 ст.1 Федерального закона от 19.02.1993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4528-1 "О беженцах" (далее – </w:t>
      </w:r>
      <w:r w:rsidR="00803820" w:rsidRPr="00737B16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737B16">
        <w:rPr>
          <w:rFonts w:ascii="Times New Roman" w:hAnsi="Times New Roman" w:cs="Times New Roman"/>
          <w:sz w:val="24"/>
          <w:szCs w:val="24"/>
        </w:rPr>
        <w:t xml:space="preserve"> от 19.02.1993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4528-1).</w:t>
      </w:r>
    </w:p>
    <w:p w14:paraId="62E9DA97" w14:textId="03C0FD76" w:rsidR="00542758" w:rsidRPr="00737B16" w:rsidRDefault="00542758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 w:cs="Times New Roman"/>
          <w:sz w:val="24"/>
          <w:szCs w:val="24"/>
        </w:rPr>
        <w:t>В данном случае документом, удостоверяющ</w:t>
      </w:r>
      <w:r w:rsidR="00540526" w:rsidRPr="00737B16">
        <w:rPr>
          <w:rFonts w:ascii="Times New Roman" w:hAnsi="Times New Roman" w:cs="Times New Roman"/>
          <w:sz w:val="24"/>
          <w:szCs w:val="24"/>
        </w:rPr>
        <w:t>и</w:t>
      </w:r>
      <w:r w:rsidRPr="00737B16">
        <w:rPr>
          <w:rFonts w:ascii="Times New Roman" w:hAnsi="Times New Roman" w:cs="Times New Roman"/>
          <w:sz w:val="24"/>
          <w:szCs w:val="24"/>
        </w:rPr>
        <w:t xml:space="preserve">м личность, будет являться удостоверение беженца </w:t>
      </w:r>
      <w:r w:rsidRPr="00737B16">
        <w:rPr>
          <w:rFonts w:ascii="Times New Roman" w:hAnsi="Times New Roman"/>
          <w:sz w:val="23"/>
          <w:szCs w:val="23"/>
        </w:rPr>
        <w:t xml:space="preserve">(п.7 ст.4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737B16">
        <w:rPr>
          <w:rFonts w:ascii="Times New Roman" w:hAnsi="Times New Roman"/>
          <w:sz w:val="23"/>
          <w:szCs w:val="23"/>
        </w:rPr>
        <w:t xml:space="preserve">от 19.02.1993 </w:t>
      </w:r>
      <w:r w:rsidR="00F9278B" w:rsidRPr="00737B16">
        <w:rPr>
          <w:rFonts w:ascii="Times New Roman" w:hAnsi="Times New Roman"/>
          <w:sz w:val="23"/>
          <w:szCs w:val="23"/>
        </w:rPr>
        <w:t>№</w:t>
      </w:r>
      <w:r w:rsidRPr="00737B16">
        <w:rPr>
          <w:rFonts w:ascii="Times New Roman" w:hAnsi="Times New Roman"/>
          <w:sz w:val="23"/>
          <w:szCs w:val="23"/>
        </w:rPr>
        <w:t xml:space="preserve"> 4528-1).</w:t>
      </w:r>
    </w:p>
    <w:p w14:paraId="4073B3E3" w14:textId="121C7F4E" w:rsidR="00542758" w:rsidRPr="00737B16" w:rsidRDefault="00542758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Удостоверение выдается на срок признания его владельца беженцем, но не более чем на 3 года (п. 3 Положения об оформлении, выдаче и обмене удостоверения беженца, утвержденного Постановлением Правительства РФ от 10.05.2011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356).</w:t>
      </w:r>
    </w:p>
    <w:p w14:paraId="31C8EDEC" w14:textId="741CC3A3" w:rsidR="00542758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Лиц</w:t>
      </w:r>
      <w:r w:rsidR="00540526" w:rsidRPr="00737B16">
        <w:rPr>
          <w:rFonts w:ascii="Times New Roman" w:hAnsi="Times New Roman" w:cs="Times New Roman"/>
          <w:sz w:val="24"/>
          <w:szCs w:val="24"/>
        </w:rPr>
        <w:t>у</w:t>
      </w:r>
      <w:r w:rsidRPr="00737B16">
        <w:rPr>
          <w:rFonts w:ascii="Times New Roman" w:hAnsi="Times New Roman" w:cs="Times New Roman"/>
          <w:sz w:val="24"/>
          <w:szCs w:val="24"/>
        </w:rPr>
        <w:t xml:space="preserve"> со статусом беженца для осуществления трудовой деятельности не требуется разрешение на работу или патент (</w:t>
      </w:r>
      <w:proofErr w:type="spellStart"/>
      <w:r w:rsidR="00F05698">
        <w:fldChar w:fldCharType="begin"/>
      </w:r>
      <w:r w:rsidR="00F05698">
        <w:instrText xml:space="preserve"> HYPERLINK "consultantplus://offline/ref=1E9AB5BE9705596100B14CE50EFBD76627A578E9E70276FE13A9E294A30C2C58E76FB0DAF1598CF3F4F0B4889E87BC5164C2542644X0B1R" </w:instrText>
      </w:r>
      <w:r w:rsidR="00F05698">
        <w:fldChar w:fldCharType="separate"/>
      </w:r>
      <w:r w:rsidRPr="00737B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11 п. 4 ст. 13</w:t>
      </w:r>
      <w:r w:rsidR="00F05698">
        <w:rPr>
          <w:rFonts w:ascii="Times New Roman" w:hAnsi="Times New Roman" w:cs="Times New Roman"/>
          <w:sz w:val="24"/>
          <w:szCs w:val="24"/>
        </w:rPr>
        <w:fldChar w:fldCharType="end"/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045C4424" w14:textId="77777777" w:rsidR="00901595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Данное лицо может осуществлять трудовую деятельность в пределах региона РФ, где состоит на учёте в территориальном миграционном органе в качестве лица, которому предоставлен статус беженца (исключения – работа по вахтовому методу, командировки, работа с осуществлением ежедневного проезда от места пребывания к месту работы и обратно).</w:t>
      </w:r>
    </w:p>
    <w:p w14:paraId="62AEBE8A" w14:textId="77777777" w:rsidR="00901595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D0AD71" w14:textId="77777777" w:rsidR="00901595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6. Вопрос:</w:t>
      </w:r>
    </w:p>
    <w:p w14:paraId="349AA4D0" w14:textId="77777777" w:rsidR="00901595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Особенности трудоустройства для иностранного гражданина или лица без гражданства, находящегося на территории РФ на основании </w:t>
      </w:r>
      <w:r w:rsidRPr="00737B16">
        <w:rPr>
          <w:rFonts w:ascii="Times New Roman" w:hAnsi="Times New Roman" w:cs="Times New Roman"/>
          <w:b/>
          <w:bCs/>
          <w:sz w:val="24"/>
          <w:szCs w:val="24"/>
        </w:rPr>
        <w:t>временного убежища</w:t>
      </w:r>
      <w:r w:rsidRPr="00737B16">
        <w:rPr>
          <w:rFonts w:ascii="Times New Roman" w:hAnsi="Times New Roman" w:cs="Times New Roman"/>
          <w:sz w:val="24"/>
          <w:szCs w:val="24"/>
        </w:rPr>
        <w:t>?</w:t>
      </w:r>
    </w:p>
    <w:p w14:paraId="2BB19475" w14:textId="77777777" w:rsidR="00542758" w:rsidRPr="00737B16" w:rsidRDefault="00901595" w:rsidP="001E4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56991EA0" w14:textId="77777777" w:rsidR="00901595" w:rsidRPr="00737B16" w:rsidRDefault="00901595" w:rsidP="009015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Временное убежище может быть предоставлено иностранному гражданину или лицу без гражданства, если они:</w:t>
      </w:r>
    </w:p>
    <w:p w14:paraId="4B38BCF6" w14:textId="4F4F81AA" w:rsidR="00901595" w:rsidRPr="00737B16" w:rsidRDefault="00901595" w:rsidP="009015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1) имеют основания для признания беженцем, но ограничиваются заявлением в письменной форме с просьбой о предоставлении возможности временно пребывать на территории </w:t>
      </w:r>
      <w:r w:rsidR="00803820" w:rsidRPr="00737B16">
        <w:rPr>
          <w:rFonts w:ascii="Times New Roman" w:hAnsi="Times New Roman" w:cs="Times New Roman"/>
          <w:sz w:val="24"/>
          <w:szCs w:val="24"/>
        </w:rPr>
        <w:t>РФ</w:t>
      </w:r>
      <w:r w:rsidRPr="00737B16">
        <w:rPr>
          <w:rFonts w:ascii="Times New Roman" w:hAnsi="Times New Roman" w:cs="Times New Roman"/>
          <w:sz w:val="24"/>
          <w:szCs w:val="24"/>
        </w:rPr>
        <w:t>;</w:t>
      </w:r>
    </w:p>
    <w:p w14:paraId="5AB6053A" w14:textId="663D9753" w:rsidR="001E4FD4" w:rsidRPr="00737B16" w:rsidRDefault="00901595" w:rsidP="009015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2) не имеют оснований для признания беженцем по обстоятельствам, предусмотренным настоящим Федеральным законом, но из гуманных побуждений не могут быть выдворены (депортированы) за пределы территории </w:t>
      </w:r>
      <w:r w:rsidR="00803820" w:rsidRPr="00737B16">
        <w:rPr>
          <w:rFonts w:ascii="Times New Roman" w:hAnsi="Times New Roman" w:cs="Times New Roman"/>
          <w:sz w:val="24"/>
          <w:szCs w:val="24"/>
        </w:rPr>
        <w:t>РФ</w:t>
      </w:r>
      <w:r w:rsidRPr="00737B16">
        <w:rPr>
          <w:rFonts w:ascii="Times New Roman" w:hAnsi="Times New Roman" w:cs="Times New Roman"/>
          <w:sz w:val="24"/>
          <w:szCs w:val="24"/>
        </w:rPr>
        <w:t xml:space="preserve">. (п.2 ст.12 Федерального закона от 19.02.1993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4528-1).</w:t>
      </w:r>
    </w:p>
    <w:p w14:paraId="13F37670" w14:textId="5158CB62" w:rsidR="00901595" w:rsidRPr="00737B16" w:rsidRDefault="00901595" w:rsidP="009015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Свидетельство выдается лицу, получившему временное убежище, на срок его предоставления, но не более чем на один год (п.2 Приказа МВД России от 28.09.2017 г. </w:t>
      </w:r>
      <w:r w:rsidR="00803820" w:rsidRPr="00737B16">
        <w:rPr>
          <w:rFonts w:ascii="Times New Roman" w:hAnsi="Times New Roman" w:cs="Times New Roman"/>
          <w:sz w:val="24"/>
          <w:szCs w:val="24"/>
        </w:rPr>
        <w:t xml:space="preserve">      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741 "Об утверждении Порядка оформления, выдачи и обмена свидетельства о предоставлении временного убежища на территории Российской Федерации…").</w:t>
      </w:r>
    </w:p>
    <w:p w14:paraId="7E135D88" w14:textId="17CF6168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Для данной категории лиц документом, удостоверяющим личность, будет являться свидетельство о предоставлении временного убежища на территории РФ (п.3 ст.12 </w:t>
      </w:r>
      <w:r w:rsidRPr="00737B16">
        <w:rPr>
          <w:rFonts w:ascii="Times New Roman" w:hAnsi="Times New Roman"/>
          <w:sz w:val="23"/>
          <w:szCs w:val="23"/>
        </w:rPr>
        <w:t>Ф</w:t>
      </w:r>
      <w:r w:rsidR="00392510" w:rsidRPr="00737B16">
        <w:rPr>
          <w:rFonts w:ascii="Times New Roman" w:hAnsi="Times New Roman"/>
          <w:sz w:val="23"/>
          <w:szCs w:val="23"/>
        </w:rPr>
        <w:t>едерального закона</w:t>
      </w:r>
      <w:r w:rsidRPr="00737B16">
        <w:rPr>
          <w:rFonts w:ascii="Times New Roman" w:hAnsi="Times New Roman"/>
          <w:sz w:val="23"/>
          <w:szCs w:val="23"/>
        </w:rPr>
        <w:t xml:space="preserve"> от 19.02.1993 </w:t>
      </w:r>
      <w:r w:rsidR="00F9278B" w:rsidRPr="00737B16">
        <w:rPr>
          <w:rFonts w:ascii="Times New Roman" w:hAnsi="Times New Roman"/>
          <w:sz w:val="23"/>
          <w:szCs w:val="23"/>
        </w:rPr>
        <w:t>№</w:t>
      </w:r>
      <w:r w:rsidRPr="00737B16">
        <w:rPr>
          <w:rFonts w:ascii="Times New Roman" w:hAnsi="Times New Roman"/>
          <w:sz w:val="23"/>
          <w:szCs w:val="23"/>
        </w:rPr>
        <w:t xml:space="preserve"> 4528-1).</w:t>
      </w:r>
    </w:p>
    <w:p w14:paraId="47F8291C" w14:textId="54FC289E" w:rsidR="0015393E" w:rsidRPr="00737B16" w:rsidRDefault="0015393E" w:rsidP="00153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Лиц</w:t>
      </w:r>
      <w:r w:rsidR="00540526" w:rsidRPr="00737B16">
        <w:rPr>
          <w:rFonts w:ascii="Times New Roman" w:hAnsi="Times New Roman" w:cs="Times New Roman"/>
          <w:sz w:val="24"/>
          <w:szCs w:val="24"/>
        </w:rPr>
        <w:t xml:space="preserve">у, получившему временное убежище, </w:t>
      </w:r>
      <w:r w:rsidRPr="00737B16">
        <w:rPr>
          <w:rFonts w:ascii="Times New Roman" w:hAnsi="Times New Roman" w:cs="Times New Roman"/>
          <w:sz w:val="24"/>
          <w:szCs w:val="24"/>
        </w:rPr>
        <w:t>для осуществления трудовой деятельности не требуется разрешение на работу или патент (</w:t>
      </w:r>
      <w:proofErr w:type="spellStart"/>
      <w:r w:rsidR="00F05698">
        <w:fldChar w:fldCharType="begin"/>
      </w:r>
      <w:r w:rsidR="00F05698">
        <w:instrText xml:space="preserve"> HYPERLINK "consultantplus://offline/ref=1E9AB5BE9705596100B14CE50EFBD76627A578E9E70276FE13A9E294A30C2C58E76FB0DAF1598CF3F4F0B4889E87BC5164C2542644X0B1R" </w:instrText>
      </w:r>
      <w:r w:rsidR="00F05698">
        <w:fldChar w:fldCharType="separate"/>
      </w:r>
      <w:r w:rsidRPr="00737B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12 п. 4 ст. 13</w:t>
      </w:r>
      <w:r w:rsidR="00F05698">
        <w:rPr>
          <w:rFonts w:ascii="Times New Roman" w:hAnsi="Times New Roman" w:cs="Times New Roman"/>
          <w:sz w:val="24"/>
          <w:szCs w:val="24"/>
        </w:rPr>
        <w:fldChar w:fldCharType="end"/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392510" w:rsidRPr="00737B16">
        <w:rPr>
          <w:rFonts w:ascii="Times New Roman" w:hAnsi="Times New Roman" w:cs="Times New Roman"/>
          <w:sz w:val="24"/>
          <w:szCs w:val="24"/>
        </w:rPr>
        <w:t>Федерального закона от 25.07.2002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164DF702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Осуществляет трудовую деятельность в пределах региона РФ, где состоит на учёте в территориальном миграционном органе в качестве лица, которому предоставлено </w:t>
      </w:r>
      <w:r w:rsidRPr="00737B16">
        <w:rPr>
          <w:rFonts w:ascii="Times New Roman" w:hAnsi="Times New Roman" w:cs="Times New Roman"/>
          <w:sz w:val="24"/>
          <w:szCs w:val="24"/>
        </w:rPr>
        <w:lastRenderedPageBreak/>
        <w:t>временное убежище (исключения – работа по вахтовому методу, командировки, работа с осуществлением ежедневного проезда от места пребывания к месту работы и обратно).</w:t>
      </w:r>
    </w:p>
    <w:p w14:paraId="4809C76A" w14:textId="77777777" w:rsidR="00901595" w:rsidRPr="00737B16" w:rsidRDefault="0090159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4167C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7. Вопрос:</w:t>
      </w:r>
    </w:p>
    <w:p w14:paraId="7B4F58E0" w14:textId="5F45C0BC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Какие документы необходимы для заключения трудового договора</w:t>
      </w:r>
      <w:r w:rsidR="00540526" w:rsidRPr="00737B16">
        <w:rPr>
          <w:rFonts w:ascii="Times New Roman" w:hAnsi="Times New Roman" w:cs="Times New Roman"/>
          <w:sz w:val="24"/>
          <w:szCs w:val="24"/>
        </w:rPr>
        <w:t xml:space="preserve"> с иностранным гражданином</w:t>
      </w:r>
      <w:r w:rsidRPr="00737B16">
        <w:rPr>
          <w:rFonts w:ascii="Times New Roman" w:hAnsi="Times New Roman" w:cs="Times New Roman"/>
          <w:sz w:val="24"/>
          <w:szCs w:val="24"/>
        </w:rPr>
        <w:t>?</w:t>
      </w:r>
    </w:p>
    <w:p w14:paraId="2E1194AB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7381315F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При приеме на работу иностранный гражданин, в соответствии со ст. ст. 65, 327.3 ТК РФ должен предъявить работодателю, в частности, следующие документы:</w:t>
      </w:r>
    </w:p>
    <w:p w14:paraId="3E4FEDC4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1)</w:t>
      </w:r>
      <w:r w:rsidRPr="00737B16">
        <w:rPr>
          <w:rFonts w:ascii="Times New Roman" w:hAnsi="Times New Roman" w:cs="Times New Roman"/>
          <w:sz w:val="24"/>
          <w:szCs w:val="24"/>
        </w:rPr>
        <w:tab/>
        <w:t>паспорт или иной документ, удостоверяющий личность;</w:t>
      </w:r>
    </w:p>
    <w:p w14:paraId="1B61538B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2)</w:t>
      </w:r>
      <w:r w:rsidRPr="00737B16">
        <w:rPr>
          <w:rFonts w:ascii="Times New Roman" w:hAnsi="Times New Roman" w:cs="Times New Roman"/>
          <w:sz w:val="24"/>
          <w:szCs w:val="24"/>
        </w:rPr>
        <w:tab/>
        <w:t>трудовая книжка, если нет, то работодатель должен оформить ее;</w:t>
      </w:r>
    </w:p>
    <w:p w14:paraId="7FCEBF14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3)</w:t>
      </w:r>
      <w:r w:rsidRPr="00737B16">
        <w:rPr>
          <w:rFonts w:ascii="Times New Roman" w:hAnsi="Times New Roman" w:cs="Times New Roman"/>
          <w:sz w:val="24"/>
          <w:szCs w:val="24"/>
        </w:rPr>
        <w:tab/>
        <w:t>страховое свидетельство государственного пенсионного страхования. Если это первое место работы у иностранца, то работодатель должен оформить страховое свидетельство;</w:t>
      </w:r>
    </w:p>
    <w:p w14:paraId="39855C53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4)</w:t>
      </w:r>
      <w:r w:rsidRPr="00737B16">
        <w:rPr>
          <w:rFonts w:ascii="Times New Roman" w:hAnsi="Times New Roman" w:cs="Times New Roman"/>
          <w:sz w:val="24"/>
          <w:szCs w:val="24"/>
        </w:rPr>
        <w:tab/>
        <w:t>договор (полис) добровольного медицинского страхования, действующий на территории РФ (только для лиц с РВП). Этот документ не нужен, если работодатель заключил с медицинской организацией договор о предоставлении работнику-иностранцу платных медицинских услуг;</w:t>
      </w:r>
    </w:p>
    <w:p w14:paraId="4C33B1F2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5)</w:t>
      </w:r>
      <w:r w:rsidRPr="00737B16">
        <w:rPr>
          <w:rFonts w:ascii="Times New Roman" w:hAnsi="Times New Roman" w:cs="Times New Roman"/>
          <w:sz w:val="24"/>
          <w:szCs w:val="24"/>
        </w:rPr>
        <w:tab/>
        <w:t>документ об образовании, о квалификации или наличии специальных знаний — при поступлении на работу, требующую специальных знаний или специальной подготовки.</w:t>
      </w:r>
    </w:p>
    <w:p w14:paraId="763E69ED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6)</w:t>
      </w:r>
      <w:r w:rsidRPr="00737B16">
        <w:rPr>
          <w:rFonts w:ascii="Times New Roman" w:hAnsi="Times New Roman" w:cs="Times New Roman"/>
          <w:sz w:val="24"/>
          <w:szCs w:val="24"/>
        </w:rPr>
        <w:tab/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– при поступлении на работу, связанную с деятельностью, к осуществлению которой не допускаются лица, имеющие или имевшие судимость (получать в ФКУ "Главный информационно–аналитический центр Министерства внутренних дел Российской Федерации» по адресу г. Москва, ул. Новочеремушкинская, д.67).</w:t>
      </w:r>
    </w:p>
    <w:p w14:paraId="5372A135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7)</w:t>
      </w:r>
      <w:r w:rsidRPr="00737B16">
        <w:rPr>
          <w:rFonts w:ascii="Times New Roman" w:hAnsi="Times New Roman" w:cs="Times New Roman"/>
          <w:sz w:val="24"/>
          <w:szCs w:val="24"/>
        </w:rPr>
        <w:tab/>
        <w:t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- при поступлении на работу, связанную с деятельностью, к осуществлению которой не допускаются лица, подвергнутые наказанию за указанные правонарушения, до истечения одного года со дня окончания исполнения данного постановления.</w:t>
      </w:r>
    </w:p>
    <w:p w14:paraId="6F9F4EAF" w14:textId="77777777" w:rsidR="0015393E" w:rsidRPr="00737B16" w:rsidRDefault="0015393E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Документы воинского учета иностранным гражданам не требуются (ч.3 ст.327.3 ТК РФ). Для договора ГПХ запрашиваются те же самые документы, кроме трудовой книжки (основание - ст.65 ТК РФ).</w:t>
      </w:r>
    </w:p>
    <w:p w14:paraId="4D9A8702" w14:textId="77777777" w:rsidR="00EC6575" w:rsidRPr="00737B16" w:rsidRDefault="00EC657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3A463F" w14:textId="77777777" w:rsidR="00EC6575" w:rsidRPr="00737B16" w:rsidRDefault="00EC657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8. Вопрос:</w:t>
      </w:r>
    </w:p>
    <w:p w14:paraId="22A5B5A8" w14:textId="77777777" w:rsidR="00EC6575" w:rsidRPr="00737B16" w:rsidRDefault="00EC657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Есть ли еще какие-нибудь особенности при заключении трудового договора с иностранными гражданами?</w:t>
      </w:r>
    </w:p>
    <w:p w14:paraId="4A36AE8B" w14:textId="77777777" w:rsidR="00EC6575" w:rsidRPr="00737B16" w:rsidRDefault="00EC657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2ED2F366" w14:textId="77777777" w:rsidR="00EC6575" w:rsidRPr="00737B16" w:rsidRDefault="00EC6575" w:rsidP="001539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Есть еще несколько общих особенностей:</w:t>
      </w:r>
    </w:p>
    <w:p w14:paraId="6DD04EEB" w14:textId="1968CB36" w:rsidR="00EC6575" w:rsidRPr="00737B16" w:rsidRDefault="00EC6575" w:rsidP="00EC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1. Трудовой договор может заключаться только с иностранцем, достигшим возраста 18 лет, если иное не установлено федеральными законами (</w:t>
      </w:r>
      <w:hyperlink r:id="rId10" w:history="1">
        <w:r w:rsidRPr="00737B16">
          <w:rPr>
            <w:rFonts w:ascii="Times New Roman" w:hAnsi="Times New Roman" w:cs="Times New Roman"/>
            <w:sz w:val="24"/>
            <w:szCs w:val="24"/>
          </w:rPr>
          <w:t>ч. 3 ст. 327.1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11" w:history="1">
        <w:proofErr w:type="spellStart"/>
        <w:r w:rsidRPr="00737B16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37B16">
          <w:rPr>
            <w:rFonts w:ascii="Times New Roman" w:hAnsi="Times New Roman" w:cs="Times New Roman"/>
            <w:sz w:val="24"/>
            <w:szCs w:val="24"/>
          </w:rPr>
          <w:t>. 1 п. 4 ст. 13</w:t>
        </w:r>
      </w:hyperlink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 w:rsidR="000315A9" w:rsidRPr="00737B16">
        <w:rPr>
          <w:rFonts w:ascii="Times New Roman" w:hAnsi="Times New Roman" w:cs="Times New Roman"/>
          <w:sz w:val="24"/>
          <w:szCs w:val="24"/>
        </w:rPr>
        <w:t>Федерального закона от 25.07.2002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115-ФЗ).</w:t>
      </w:r>
    </w:p>
    <w:p w14:paraId="6B70766B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2.Трудовой договор с иностранным гражданином должен содержать все необходимые сведения и обязательные условия, предусмотренные ст. 57 ТК РФ. Кроме того, в трудовой договор необходимо включить следующие сведения и условия:</w:t>
      </w:r>
    </w:p>
    <w:p w14:paraId="547BDA2F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1) для иностранцев, временно пребывающих на территории России:</w:t>
      </w:r>
    </w:p>
    <w:p w14:paraId="2E6E2BE5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сведения о разрешении на работу или патенте, за исключением случаев, установленных федеральными законами или международными договорами РФ (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2 ч. 1 ст. 327.2 ТК РФ).</w:t>
      </w:r>
    </w:p>
    <w:p w14:paraId="5396BC78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lastRenderedPageBreak/>
        <w:t xml:space="preserve">- условие о предоставлении работнику медицинской помощи в течение срока действия трудового договора, в том числе реквизиты договора (полиса) добровольного медицинского страхования или договора между работодателем и 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медорганизацией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 xml:space="preserve"> на предоставление работнику платных медуслуг (за исключением случаев, установленных федеральными законами или международными договорами РФ). Названные договоры (полис) должны обеспечивать оказание первичной медико-санитарной помощи и специализированной медицинской помощи в неотложной форме. Это установлено ч. 2 ст. 327.2 ТК РФ;</w:t>
      </w:r>
    </w:p>
    <w:p w14:paraId="58C91DFC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2) для иностранцев, временно проживающих на территории России:</w:t>
      </w:r>
    </w:p>
    <w:p w14:paraId="369036F2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сведения о разрешении на временное проживание в России, за исключением случаев, установленных федеральными законами или международными договорами РФ (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3 ч. 1 ст. 327.2 ТК РФ);</w:t>
      </w:r>
    </w:p>
    <w:p w14:paraId="5598B90E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3) для иностранцев, постоянно проживающих на территории России:</w:t>
      </w:r>
    </w:p>
    <w:p w14:paraId="5F003170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сведения о виде на жительство, за исключением случаев, установленных федеральными законами или международными договорами РФ (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4 ч. 1 ст. 327.2 ТК РФ).</w:t>
      </w:r>
    </w:p>
    <w:p w14:paraId="204391A4" w14:textId="77777777" w:rsidR="00540526" w:rsidRPr="00737B16" w:rsidRDefault="00540526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59059" w14:textId="11FFE010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9. Вопрос:</w:t>
      </w:r>
    </w:p>
    <w:p w14:paraId="2A2F6712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На какой срок работодатель может заключать трудовой договор с иностранным гражданином или лицом без гражданства?</w:t>
      </w:r>
    </w:p>
    <w:p w14:paraId="7791F4FA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35701A0D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Трудовой договор с иностранцем может быть заключен как на определенный срок, так и бессрочно. При этом срочный трудовой договор заключается только в случаях, предусмотренных ст. 59 ТК РФ. Это предусмотрено ч. 5 ст. 327.1 ТК РФ.</w:t>
      </w:r>
    </w:p>
    <w:p w14:paraId="28A428AF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B991BF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10. Вопрос:</w:t>
      </w:r>
    </w:p>
    <w:p w14:paraId="361933DD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Кого и как необходимо уведомить о привлечении к трудовой деятельности или увольнении иностранного работника?</w:t>
      </w:r>
    </w:p>
    <w:p w14:paraId="7FE77934" w14:textId="77777777" w:rsidR="00EC6575" w:rsidRPr="00737B16" w:rsidRDefault="00EC6575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6E21AA83" w14:textId="097DFE8D" w:rsidR="00EC6575" w:rsidRPr="00737B16" w:rsidRDefault="00F97C42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В соответствии с п. 8 ст. 13 Федерального закона от 25.07.2002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115-ФЗ работодатель обязан уведомлять территориальный миграционный орган о заключении или расторжении с иностранным гражданином трудового договора. Такое уведомление должно быть осуществлено путем направления соответствующего документа в бумажной или электронной форме в срок, не превышающий трех рабочих дней с даты заключения трудового договора в соответствии с приказом МВД России от 10.01.2018 № 11 (формы уведомлений прилагаются – Приложение 1 и 2).</w:t>
      </w:r>
    </w:p>
    <w:p w14:paraId="1C974FB7" w14:textId="1B1B86CB" w:rsidR="00F97C42" w:rsidRPr="00737B16" w:rsidRDefault="00F97C42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Согласно позиции </w:t>
      </w:r>
      <w:r w:rsidR="00F05698" w:rsidRPr="00737B16">
        <w:rPr>
          <w:rFonts w:ascii="Times New Roman" w:hAnsi="Times New Roman" w:cs="Times New Roman"/>
          <w:sz w:val="24"/>
          <w:szCs w:val="24"/>
        </w:rPr>
        <w:t>Верховного Суда РФ,</w:t>
      </w:r>
      <w:r w:rsidRPr="00737B16">
        <w:rPr>
          <w:rFonts w:ascii="Times New Roman" w:hAnsi="Times New Roman" w:cs="Times New Roman"/>
          <w:sz w:val="24"/>
          <w:szCs w:val="24"/>
        </w:rPr>
        <w:t xml:space="preserve"> указанная обязанность возникает у работодателя и в том случае, когда отсутствует трудовой договор с работником в письменной форме (Постановление от 14.07.2010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25-АД10-6).</w:t>
      </w:r>
    </w:p>
    <w:p w14:paraId="73D9D726" w14:textId="2AA130C0" w:rsidR="00F97C42" w:rsidRPr="00737B16" w:rsidRDefault="00F97C42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Формы и порядок подачи уведомлений о заключении и прекращении (расторжении) трудовых (гражданско-правовых) договоров с иностранцами утверждены Приказом МВД России от 10.01.2018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071FCB70" w14:textId="03EC47FC" w:rsidR="00F97C42" w:rsidRPr="00737B16" w:rsidRDefault="00F97C42" w:rsidP="00EC65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Сведения представляются в отношении каждого привлекаемого к работе иностранца. Бланк уведомления необходимо заполнить на русском языке разборчиво от руки или при помощи технических средств. Использование сокращений, зачеркиваний и исправлений не допускается. Это следует из п. п. 3, 4 Порядка представления работодателями или заказчиками работ (услуг) уведомлений о заключении и прекращении (расторжении) трудовых договоров или гражданско-правовых договоров на выполнение работ (оказание услуг) с иностранными гражданами (лицами без гражданства) (далее - Порядок представления уведомлений), приведенного в Приложении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15 к Приказу МВД России от 10.01.2018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69CC3A43" w14:textId="7A9693D8" w:rsidR="00F97C42" w:rsidRPr="00737B16" w:rsidRDefault="00F97C42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Если уведомление представляется на бумажном носителе непосредственно в подразделение по вопросам миграции, то лицу, которое его подает, необходимо предъявить документы, удостоверяющие его личность и полномочия, что следует из содержания п. 7 </w:t>
      </w:r>
      <w:r w:rsidRPr="00737B16">
        <w:rPr>
          <w:rFonts w:ascii="Times New Roman" w:hAnsi="Times New Roman" w:cs="Times New Roman"/>
          <w:sz w:val="24"/>
          <w:szCs w:val="24"/>
        </w:rPr>
        <w:lastRenderedPageBreak/>
        <w:t xml:space="preserve">Порядка представления уведомлений. Подтверждением того, что уведомление получено, является справка о приеме уведомления (Приложение </w:t>
      </w:r>
      <w:r w:rsidR="00F9278B" w:rsidRPr="00737B16">
        <w:rPr>
          <w:rFonts w:ascii="Times New Roman" w:hAnsi="Times New Roman" w:cs="Times New Roman"/>
          <w:sz w:val="24"/>
          <w:szCs w:val="24"/>
        </w:rPr>
        <w:t>№</w:t>
      </w:r>
      <w:r w:rsidRPr="00737B16">
        <w:rPr>
          <w:rFonts w:ascii="Times New Roman" w:hAnsi="Times New Roman" w:cs="Times New Roman"/>
          <w:sz w:val="24"/>
          <w:szCs w:val="24"/>
        </w:rPr>
        <w:t xml:space="preserve"> 2 к Порядку представления уведомлений), выданная работодателю (заказчику работ (услуг)) или его представителю ответственным должностным лицом соответствующего подразделения. Это следует из абз.3 п. 8 Порядка представления уведомлений.</w:t>
      </w:r>
    </w:p>
    <w:p w14:paraId="5AE40D7B" w14:textId="77777777" w:rsidR="00F97C42" w:rsidRPr="00737B16" w:rsidRDefault="00F97C42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Если уведомление направлено в подразделение по вопросам миграции в электронной форме, то должностное лицо не позднее рабочего дня, следующего за днем получения такого документа, направляет электронное сообщение о приеме уведомления представившему его лицу. На это указано в п. 9 Порядка представления уведомлений.</w:t>
      </w:r>
    </w:p>
    <w:p w14:paraId="4E203BF2" w14:textId="77777777" w:rsidR="00540526" w:rsidRPr="00737B16" w:rsidRDefault="00540526" w:rsidP="006D3F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D70FE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11. Вопрос:</w:t>
      </w:r>
    </w:p>
    <w:p w14:paraId="4694698F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Какая ставка НДФЛ применяется в том или ином случае?</w:t>
      </w:r>
    </w:p>
    <w:p w14:paraId="46A27003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60AFED7E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В данном вопросе опять важно обратить внимание какой правовой статус у иностранного гражданина или лица без гражданства.</w:t>
      </w:r>
    </w:p>
    <w:p w14:paraId="5836E2C6" w14:textId="16630A2B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 xml:space="preserve">Для лиц, которые находятся на территории РФ на основании вида на жительство или </w:t>
      </w:r>
      <w:r w:rsidR="00775257" w:rsidRPr="00737B16">
        <w:rPr>
          <w:rFonts w:ascii="Times New Roman" w:hAnsi="Times New Roman" w:cs="Times New Roman"/>
          <w:sz w:val="24"/>
          <w:szCs w:val="24"/>
        </w:rPr>
        <w:t>разрешения на временное проживание</w:t>
      </w:r>
      <w:r w:rsidR="00962622" w:rsidRPr="00737B16">
        <w:rPr>
          <w:rFonts w:ascii="Times New Roman" w:hAnsi="Times New Roman" w:cs="Times New Roman"/>
          <w:sz w:val="24"/>
          <w:szCs w:val="24"/>
        </w:rPr>
        <w:t>,</w:t>
      </w:r>
      <w:r w:rsidR="00775257" w:rsidRPr="00737B16">
        <w:rPr>
          <w:rFonts w:ascii="Times New Roman" w:hAnsi="Times New Roman" w:cs="Times New Roman"/>
          <w:sz w:val="24"/>
          <w:szCs w:val="24"/>
        </w:rPr>
        <w:t xml:space="preserve"> НДФЛ рассчитывается по ставке 13%, налоговая база определяется нарастающим итогом с применением вычетов, так как обычно лица из данной категории являются налоговыми резидентами (находятся на территории РФ не менее 183 календарных дней в течение года). </w:t>
      </w:r>
    </w:p>
    <w:p w14:paraId="4CA6A444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>Если иностранец не является налоговым резидентом РФ, то налоговая ставка составит 30% и вычетов по НДФЛ не будет (ст.224 НК РФ).</w:t>
      </w:r>
    </w:p>
    <w:p w14:paraId="2FF8927B" w14:textId="4EB7E4D5" w:rsidR="00F97C42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 xml:space="preserve">Трудовые доходы (включая отпускные) работника, который получил временное убежище или статус беженца в РФ, облагаются НДФЛ по ставке 13%, независимо от того, является он налоговым резидентом или нет (абз.7 п. 3 ст. 224 НК РФ, Письмо Минфина России от 01.04.2016 </w:t>
      </w:r>
      <w:r w:rsidR="00F9278B" w:rsidRPr="00737B16">
        <w:rPr>
          <w:rFonts w:ascii="Times New Roman" w:hAnsi="Times New Roman"/>
          <w:sz w:val="23"/>
          <w:szCs w:val="23"/>
        </w:rPr>
        <w:t>№</w:t>
      </w:r>
      <w:r w:rsidRPr="00737B16">
        <w:rPr>
          <w:rFonts w:ascii="Times New Roman" w:hAnsi="Times New Roman"/>
          <w:sz w:val="23"/>
          <w:szCs w:val="23"/>
        </w:rPr>
        <w:t xml:space="preserve"> 03-04-06/18552).</w:t>
      </w:r>
    </w:p>
    <w:p w14:paraId="6E1840FD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33820E9D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737B16">
        <w:rPr>
          <w:rFonts w:ascii="Times New Roman" w:hAnsi="Times New Roman"/>
          <w:b/>
          <w:bCs/>
          <w:sz w:val="23"/>
          <w:szCs w:val="23"/>
        </w:rPr>
        <w:t>12. Вопрос:</w:t>
      </w:r>
    </w:p>
    <w:p w14:paraId="1F777BAC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>Какие взносы необходимо оплачивать?</w:t>
      </w:r>
    </w:p>
    <w:p w14:paraId="45D038C5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737B16">
        <w:rPr>
          <w:rFonts w:ascii="Times New Roman" w:hAnsi="Times New Roman"/>
          <w:b/>
          <w:bCs/>
          <w:sz w:val="23"/>
          <w:szCs w:val="23"/>
        </w:rPr>
        <w:t>Ответ:</w:t>
      </w:r>
    </w:p>
    <w:p w14:paraId="601EBBC0" w14:textId="3A971E34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>Для всех категорий</w:t>
      </w:r>
      <w:r w:rsidR="00540526" w:rsidRPr="00737B16">
        <w:rPr>
          <w:rFonts w:ascii="Times New Roman" w:hAnsi="Times New Roman"/>
          <w:sz w:val="23"/>
          <w:szCs w:val="23"/>
        </w:rPr>
        <w:t xml:space="preserve"> иностранных граждан</w:t>
      </w:r>
      <w:r w:rsidRPr="00737B16">
        <w:rPr>
          <w:rFonts w:ascii="Times New Roman" w:hAnsi="Times New Roman"/>
          <w:sz w:val="23"/>
          <w:szCs w:val="23"/>
        </w:rPr>
        <w:t xml:space="preserve"> работодателю необходимо уплачивать</w:t>
      </w:r>
      <w:r w:rsidR="00540526" w:rsidRPr="00737B16">
        <w:rPr>
          <w:rFonts w:ascii="Times New Roman" w:hAnsi="Times New Roman"/>
          <w:sz w:val="23"/>
          <w:szCs w:val="23"/>
        </w:rPr>
        <w:t xml:space="preserve"> следующие</w:t>
      </w:r>
      <w:r w:rsidRPr="00737B16">
        <w:rPr>
          <w:rFonts w:ascii="Times New Roman" w:hAnsi="Times New Roman"/>
          <w:sz w:val="23"/>
          <w:szCs w:val="23"/>
        </w:rPr>
        <w:t xml:space="preserve"> взносы:</w:t>
      </w:r>
    </w:p>
    <w:p w14:paraId="16159AF4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 xml:space="preserve">- в Пенсионный Фонд России </w:t>
      </w:r>
      <w:r w:rsidR="004153FB" w:rsidRPr="00737B16">
        <w:rPr>
          <w:rFonts w:ascii="Times New Roman" w:hAnsi="Times New Roman"/>
          <w:sz w:val="23"/>
          <w:szCs w:val="23"/>
        </w:rPr>
        <w:t>–</w:t>
      </w:r>
      <w:r w:rsidRPr="00737B16">
        <w:rPr>
          <w:rFonts w:ascii="Times New Roman" w:hAnsi="Times New Roman"/>
          <w:sz w:val="23"/>
          <w:szCs w:val="23"/>
        </w:rPr>
        <w:t xml:space="preserve"> </w:t>
      </w:r>
      <w:r w:rsidR="004153FB" w:rsidRPr="00737B16">
        <w:rPr>
          <w:rFonts w:ascii="Times New Roman" w:hAnsi="Times New Roman"/>
          <w:sz w:val="23"/>
          <w:szCs w:val="23"/>
        </w:rPr>
        <w:t>ставка 22% в рамках предельной величины и 10% сверх нее (пп.2 п.1 ст.425 НК РФ</w:t>
      </w:r>
      <w:r w:rsidRPr="00737B16">
        <w:rPr>
          <w:rFonts w:ascii="Times New Roman" w:hAnsi="Times New Roman"/>
          <w:sz w:val="23"/>
          <w:szCs w:val="23"/>
        </w:rPr>
        <w:t>);</w:t>
      </w:r>
    </w:p>
    <w:p w14:paraId="55E65330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>- в Фонд обязательного медицинского страхования</w:t>
      </w:r>
      <w:r w:rsidR="00991735" w:rsidRPr="00737B16">
        <w:rPr>
          <w:rFonts w:ascii="Times New Roman" w:hAnsi="Times New Roman"/>
          <w:sz w:val="23"/>
          <w:szCs w:val="23"/>
        </w:rPr>
        <w:t xml:space="preserve"> - ставка 5,1 % (пп.2 п.2 ст. 425 НК РФ);</w:t>
      </w:r>
    </w:p>
    <w:p w14:paraId="00123C65" w14:textId="6D0766F9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37B16">
        <w:rPr>
          <w:rFonts w:ascii="Times New Roman" w:hAnsi="Times New Roman"/>
          <w:sz w:val="23"/>
          <w:szCs w:val="23"/>
        </w:rPr>
        <w:t>- в Фонд социального страхования</w:t>
      </w:r>
      <w:r w:rsidR="00991735" w:rsidRPr="00737B16">
        <w:rPr>
          <w:rFonts w:ascii="Times New Roman" w:hAnsi="Times New Roman"/>
          <w:sz w:val="23"/>
          <w:szCs w:val="23"/>
        </w:rPr>
        <w:t xml:space="preserve"> - </w:t>
      </w:r>
      <w:r w:rsidR="00540526" w:rsidRPr="00737B16">
        <w:rPr>
          <w:rFonts w:ascii="Times New Roman" w:hAnsi="Times New Roman"/>
          <w:sz w:val="23"/>
          <w:szCs w:val="23"/>
        </w:rPr>
        <w:t>с</w:t>
      </w:r>
      <w:r w:rsidR="00991735" w:rsidRPr="00737B16">
        <w:rPr>
          <w:rFonts w:ascii="Times New Roman" w:hAnsi="Times New Roman"/>
          <w:sz w:val="23"/>
          <w:szCs w:val="23"/>
        </w:rPr>
        <w:t>тавка 2,9 % (пп.3 п.2 ст.425 НК РФ)</w:t>
      </w:r>
    </w:p>
    <w:p w14:paraId="56A3AE01" w14:textId="77777777" w:rsidR="00775257" w:rsidRPr="00737B16" w:rsidRDefault="00775257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5748DC" w14:textId="77777777" w:rsidR="00F97C42" w:rsidRPr="00737B16" w:rsidRDefault="00F97C42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5257" w:rsidRPr="00737B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7B16">
        <w:rPr>
          <w:rFonts w:ascii="Times New Roman" w:hAnsi="Times New Roman" w:cs="Times New Roman"/>
          <w:b/>
          <w:bCs/>
          <w:sz w:val="24"/>
          <w:szCs w:val="24"/>
        </w:rPr>
        <w:t>. Вопрос:</w:t>
      </w:r>
    </w:p>
    <w:p w14:paraId="0F930800" w14:textId="705C7294" w:rsidR="00F97C42" w:rsidRPr="00737B16" w:rsidRDefault="00F97C42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Какая административная ответственность</w:t>
      </w:r>
      <w:r w:rsidR="00540526" w:rsidRPr="00737B16"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737B16">
        <w:rPr>
          <w:rFonts w:ascii="Times New Roman" w:hAnsi="Times New Roman" w:cs="Times New Roman"/>
          <w:sz w:val="24"/>
          <w:szCs w:val="24"/>
        </w:rPr>
        <w:t xml:space="preserve"> для работодателя в том или ином случае?</w:t>
      </w:r>
    </w:p>
    <w:p w14:paraId="5808FF16" w14:textId="6C2EC47C" w:rsidR="00737B16" w:rsidRPr="00737B16" w:rsidRDefault="00F97C42" w:rsidP="00737B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040"/>
        <w:gridCol w:w="2437"/>
        <w:gridCol w:w="1757"/>
      </w:tblGrid>
      <w:tr w:rsidR="008704C4" w:rsidRPr="00737B16" w14:paraId="4E342ECB" w14:textId="77777777" w:rsidTr="00157E8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AE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402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Лицо, привлекаемое к ответственности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AC2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 xml:space="preserve">Меры ответственности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9A3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</w:p>
        </w:tc>
      </w:tr>
      <w:tr w:rsidR="008704C4" w:rsidRPr="00737B16" w14:paraId="70A19386" w14:textId="77777777" w:rsidTr="00157E80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DA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Привлечение иностранца к трудовой деятельности вне пределов субъекта РФ, на территории которого ему выданы разрешение на работу, патент или </w:t>
            </w:r>
            <w:r w:rsidRPr="00737B16">
              <w:rPr>
                <w:rFonts w:ascii="Times New Roman" w:hAnsi="Times New Roman" w:cs="Times New Roman"/>
              </w:rPr>
              <w:lastRenderedPageBreak/>
              <w:t>разрешение на временное проживание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339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lastRenderedPageBreak/>
              <w:t>Гражданин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3F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 тыс. до 5 тыс. руб.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FD1" w14:textId="77777777" w:rsidR="008704C4" w:rsidRPr="00737B16" w:rsidRDefault="00B0119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704C4" w:rsidRPr="00737B16">
                <w:rPr>
                  <w:rFonts w:ascii="Times New Roman" w:hAnsi="Times New Roman" w:cs="Times New Roman"/>
                </w:rPr>
                <w:t>Часть 1 ст. 18.15</w:t>
              </w:r>
            </w:hyperlink>
            <w:r w:rsidR="008704C4" w:rsidRPr="00737B16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8704C4" w:rsidRPr="00737B16">
                <w:rPr>
                  <w:rFonts w:ascii="Times New Roman" w:hAnsi="Times New Roman" w:cs="Times New Roman"/>
                </w:rPr>
                <w:t>примечание к ст. 18.1</w:t>
              </w:r>
            </w:hyperlink>
            <w:r w:rsidR="008704C4" w:rsidRPr="00737B16">
              <w:rPr>
                <w:rFonts w:ascii="Times New Roman" w:hAnsi="Times New Roman" w:cs="Times New Roman"/>
              </w:rPr>
              <w:t xml:space="preserve"> КоАП РФ</w:t>
            </w:r>
          </w:p>
        </w:tc>
      </w:tr>
      <w:tr w:rsidR="008704C4" w:rsidRPr="00737B16" w14:paraId="169878B5" w14:textId="77777777" w:rsidTr="00157E80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A47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D2A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703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25 тыс. до 50 тыс. руб.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2D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5E988FD4" w14:textId="77777777" w:rsidTr="00157E80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B7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C0B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F8C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250 тыс. до 800 тыс. руб. либо административное приостановление деятельности на срок от 14 до 90 суток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479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2E368FF1" w14:textId="77777777" w:rsidTr="00157E80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59A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9C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F5B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705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1F66F9D0" w14:textId="77777777" w:rsidTr="00157E80">
        <w:trPr>
          <w:trHeight w:val="495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CE212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B16">
              <w:rPr>
                <w:rFonts w:ascii="Times New Roman" w:hAnsi="Times New Roman" w:cs="Times New Roman"/>
              </w:rPr>
              <w:t>Неуведомление</w:t>
            </w:r>
            <w:proofErr w:type="spellEnd"/>
            <w:r w:rsidRPr="00737B16">
              <w:rPr>
                <w:rFonts w:ascii="Times New Roman" w:hAnsi="Times New Roman" w:cs="Times New Roman"/>
              </w:rPr>
              <w:t xml:space="preserve"> или нарушение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заключения, прекращения (расторжения) договора, если такое уведомление необходимо в соответствии с федеральным законом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E5C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7F99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 тыс. до 5 тыс. руб.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08EB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Часть 3 ст. 18.15, примечание к ст. 18.1 КоАП РФ</w:t>
            </w:r>
          </w:p>
        </w:tc>
      </w:tr>
      <w:tr w:rsidR="008704C4" w:rsidRPr="00737B16" w14:paraId="6A9A6B52" w14:textId="77777777" w:rsidTr="00157E80">
        <w:trPr>
          <w:trHeight w:val="527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A5D41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565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B46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35 тыс. до 50 тыс. руб.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138B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107ECEF2" w14:textId="77777777" w:rsidTr="00157E80">
        <w:trPr>
          <w:trHeight w:val="63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1FA0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A1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C8DF9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400 тыс. до 800 тыс. руб. либо административное приостановление деятельности на срок от 14 до 90 суток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F4F3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6432EACB" w14:textId="77777777" w:rsidTr="00157E80">
        <w:trPr>
          <w:trHeight w:val="3614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4F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57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0C9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797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16DF4DA2" w14:textId="77777777" w:rsidTr="00157E80">
        <w:trPr>
          <w:trHeight w:val="492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DC5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Предусмотренные ч. 1 - 3 ст. 18.15 КоАП РФ нарушения, которые совершены в Москве, Санкт-Петербурге, Московской или Ленинградской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7E3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Гражданин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795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5 тыс. до 7 тыс. руб.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89FC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Часть 4 ст. 18.15, примечание к ст. 18.1 КоАП РФ</w:t>
            </w:r>
          </w:p>
        </w:tc>
      </w:tr>
      <w:tr w:rsidR="008704C4" w:rsidRPr="00737B16" w14:paraId="420E59B9" w14:textId="77777777" w:rsidTr="00157E80">
        <w:trPr>
          <w:trHeight w:val="64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20577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FE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75D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35 тыс. до 70 тыс. руб.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6D4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1EABD58E" w14:textId="77777777" w:rsidTr="00157E80">
        <w:trPr>
          <w:trHeight w:val="64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E8D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49B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A2718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400 тыс. до 1 млн руб. либо административное приостановление деятельности на срок от 14 до 90 суток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A9611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67908BC3" w14:textId="77777777" w:rsidTr="00157E80">
        <w:trPr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81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31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88B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3C0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4B434208" w14:textId="77777777" w:rsidTr="00157E80">
        <w:trPr>
          <w:trHeight w:val="63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EAED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работодателем или заказчиком работ (услуг) установленных федеральным законом </w:t>
            </w:r>
            <w:r w:rsidRPr="0073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 на осуществление иностранцами отдельных видов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F92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lastRenderedPageBreak/>
              <w:t>Гражданин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BF6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 тыс. до 4 тыс. руб.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E30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Часть 1 ст. 18.17, примечание к ст. 18.1 КоАП РФ</w:t>
            </w:r>
          </w:p>
        </w:tc>
      </w:tr>
      <w:tr w:rsidR="008704C4" w:rsidRPr="00737B16" w14:paraId="241BFBE2" w14:textId="77777777" w:rsidTr="00157E80">
        <w:trPr>
          <w:trHeight w:val="73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9197A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EBB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481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45 тыс. до 50 тыс. руб.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E80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48E2B6CA" w14:textId="77777777" w:rsidTr="00157E80">
        <w:trPr>
          <w:trHeight w:val="57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ACE70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783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18ADA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800 тыс. до 1 млн руб. либо административное приостановление деятельности на срок от 14 до 90 суток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9401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4F3900E4" w14:textId="77777777" w:rsidTr="00157E80">
        <w:trPr>
          <w:trHeight w:val="844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7B6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346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C52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21A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65C92F39" w14:textId="77777777" w:rsidTr="00157E80">
        <w:trPr>
          <w:trHeight w:val="705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15A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Представление при осуществлении миграционного учета заведомо ложных сведений об иностранце либо подложных документов, если эти действия не содержат признаков уголовно наказуемого деяния</w:t>
            </w:r>
          </w:p>
          <w:p w14:paraId="41206870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B52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Гражданин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8F7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2 тыс. до 5 тыс. руб.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E411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Часть 2 ст. 19.27, примечание к ст. 2.4 КоАП РФ</w:t>
            </w:r>
          </w:p>
        </w:tc>
      </w:tr>
      <w:tr w:rsidR="008704C4" w:rsidRPr="00737B16" w14:paraId="06BA6213" w14:textId="77777777" w:rsidTr="00157E80">
        <w:trPr>
          <w:trHeight w:val="66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8FB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DC3" w14:textId="77777777" w:rsidR="008704C4" w:rsidRPr="00737B16" w:rsidRDefault="008704C4" w:rsidP="00157E80">
            <w:pPr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608E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35 тыс. до 50 тыс. руб.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02B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2ACB7E98" w14:textId="77777777" w:rsidTr="00157E80">
        <w:trPr>
          <w:trHeight w:val="67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2C99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E2D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0F5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FC454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C4" w:rsidRPr="00737B16" w14:paraId="501C3868" w14:textId="77777777" w:rsidTr="00157E80">
        <w:trPr>
          <w:trHeight w:val="617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9E9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E6F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330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Штраф от 350 тыс. до 800 тыс. руб.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805" w14:textId="77777777" w:rsidR="008704C4" w:rsidRPr="00737B16" w:rsidRDefault="008704C4" w:rsidP="0015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CC2C9" w14:textId="77777777" w:rsidR="008704C4" w:rsidRPr="00737B16" w:rsidRDefault="008704C4" w:rsidP="008704C4"/>
    <w:p w14:paraId="2FB988D0" w14:textId="77777777" w:rsidR="008704C4" w:rsidRPr="00737B16" w:rsidRDefault="008704C4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4CA3" w:rsidRPr="00737B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7B16">
        <w:rPr>
          <w:rFonts w:ascii="Times New Roman" w:hAnsi="Times New Roman" w:cs="Times New Roman"/>
          <w:b/>
          <w:bCs/>
          <w:sz w:val="24"/>
          <w:szCs w:val="24"/>
        </w:rPr>
        <w:t>. Вопрос:</w:t>
      </w:r>
    </w:p>
    <w:p w14:paraId="7BC26DB3" w14:textId="77777777" w:rsidR="008704C4" w:rsidRPr="00737B16" w:rsidRDefault="008704C4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Как уволить иностранного гражданина или лицо без гражданства?</w:t>
      </w:r>
    </w:p>
    <w:p w14:paraId="6CF75992" w14:textId="77777777" w:rsidR="008704C4" w:rsidRPr="00737B16" w:rsidRDefault="008704C4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B16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68342575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Увольнение иностранного работника допускается по любому из общих оснований, предусмотренных ст. 77 ТК РФ, и оформляется в соответствии со ст. 84.1 ТК РФ.</w:t>
      </w:r>
    </w:p>
    <w:p w14:paraId="338DD73E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Вместе с тем есть ряд особенностей прекращения трудового договора с работником-иностранцем, в том числе специальные основания увольнения таких работников.</w:t>
      </w:r>
    </w:p>
    <w:p w14:paraId="638721EA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025"/>
        <w:gridCol w:w="2520"/>
      </w:tblGrid>
      <w:tr w:rsidR="002A4CA3" w:rsidRPr="00737B16" w14:paraId="7172D49B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748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иностранцев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6DD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увольнения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0BA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</w:p>
        </w:tc>
      </w:tr>
      <w:tr w:rsidR="002A4CA3" w:rsidRPr="00737B16" w14:paraId="7C2759A9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405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Все иностранцы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B71" w14:textId="59A3AAB0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Приведение численности работников-иностранцев в соответствие с ограничениями на осуществление трудовой деятельности, установленными федеральными законами, указами Президента РФ, постановлениями Правительства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FE7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2A4CA3" w:rsidRPr="00737B16">
                <w:rPr>
                  <w:rFonts w:ascii="Times New Roman" w:hAnsi="Times New Roman" w:cs="Times New Roman"/>
                </w:rPr>
                <w:t>Пункт 9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4EA3A42A" w14:textId="7777777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545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Временно пребывающие в РФ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8B3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1. Приостановление, окончание срока действия, аннулирование разрешения на привлечение и использование иностранцев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A15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2A4CA3" w:rsidRPr="00737B16">
                <w:rPr>
                  <w:rFonts w:ascii="Times New Roman" w:hAnsi="Times New Roman" w:cs="Times New Roman"/>
                </w:rPr>
                <w:t>Пункт 1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438392D2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59B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028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2. Аннулирование разрешения на работу или патента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A51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2A4CA3" w:rsidRPr="00737B16">
                <w:rPr>
                  <w:rFonts w:ascii="Times New Roman" w:hAnsi="Times New Roman" w:cs="Times New Roman"/>
                </w:rPr>
                <w:t>Пункт 2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535F2485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39F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2BB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3. Окончание срока действия разрешения на работу или патента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CD9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2A4CA3" w:rsidRPr="00737B16">
                <w:rPr>
                  <w:rFonts w:ascii="Times New Roman" w:hAnsi="Times New Roman" w:cs="Times New Roman"/>
                </w:rPr>
                <w:t>Пункт 5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2879776D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D8B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E33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4. Окончание срока действия на территории РФ договора (полиса) ДМС </w:t>
            </w:r>
            <w:r w:rsidRPr="00737B16">
              <w:rPr>
                <w:rFonts w:ascii="Times New Roman" w:hAnsi="Times New Roman" w:cs="Times New Roman"/>
              </w:rPr>
              <w:lastRenderedPageBreak/>
              <w:t xml:space="preserve">либо прекращение действия заключенного работодателем с </w:t>
            </w:r>
            <w:proofErr w:type="spellStart"/>
            <w:r w:rsidRPr="00737B16">
              <w:rPr>
                <w:rFonts w:ascii="Times New Roman" w:hAnsi="Times New Roman" w:cs="Times New Roman"/>
              </w:rPr>
              <w:t>медорганизацией</w:t>
            </w:r>
            <w:proofErr w:type="spellEnd"/>
            <w:r w:rsidRPr="00737B16">
              <w:rPr>
                <w:rFonts w:ascii="Times New Roman" w:hAnsi="Times New Roman" w:cs="Times New Roman"/>
              </w:rPr>
              <w:t xml:space="preserve"> договора о предоставлении платных медуслуг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6EB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2A4CA3" w:rsidRPr="00737B16">
                <w:rPr>
                  <w:rFonts w:ascii="Times New Roman" w:hAnsi="Times New Roman" w:cs="Times New Roman"/>
                </w:rPr>
                <w:t>Пункт 8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6CCF4AD9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F6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856" w14:textId="76D7FAB9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5. Невозможность предоставления работнику прежней работы по окончании срока временного перевода в соответствии с </w:t>
            </w:r>
            <w:hyperlink r:id="rId19" w:history="1">
              <w:r w:rsidRPr="00737B16">
                <w:rPr>
                  <w:rFonts w:ascii="Times New Roman" w:hAnsi="Times New Roman" w:cs="Times New Roman"/>
                </w:rPr>
                <w:t>ч. 2 ст. 327.4</w:t>
              </w:r>
            </w:hyperlink>
            <w:r w:rsidRPr="00737B16">
              <w:rPr>
                <w:rFonts w:ascii="Times New Roman" w:hAnsi="Times New Roman" w:cs="Times New Roman"/>
              </w:rPr>
              <w:t xml:space="preserve"> ТК РФ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BFD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2A4CA3" w:rsidRPr="00737B16">
                <w:rPr>
                  <w:rFonts w:ascii="Times New Roman" w:hAnsi="Times New Roman" w:cs="Times New Roman"/>
                </w:rPr>
                <w:t>Пункт 10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2D03D0C5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1AD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AF2" w14:textId="56BA94C6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6. Невозможность временного перевода работника в соответствии с </w:t>
            </w:r>
            <w:hyperlink r:id="rId21" w:history="1">
              <w:r w:rsidRPr="00737B16">
                <w:rPr>
                  <w:rFonts w:ascii="Times New Roman" w:hAnsi="Times New Roman" w:cs="Times New Roman"/>
                </w:rPr>
                <w:t>ч. 3 ст. 327.4</w:t>
              </w:r>
            </w:hyperlink>
            <w:r w:rsidRPr="00737B16">
              <w:rPr>
                <w:rFonts w:ascii="Times New Roman" w:hAnsi="Times New Roman" w:cs="Times New Roman"/>
              </w:rPr>
              <w:t xml:space="preserve"> ТК РФ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4D9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="002A4CA3" w:rsidRPr="00737B16">
                <w:rPr>
                  <w:rFonts w:ascii="Times New Roman" w:hAnsi="Times New Roman" w:cs="Times New Roman"/>
                </w:rPr>
                <w:t>Пункт 11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492E61CD" w14:textId="7777777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84B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 xml:space="preserve">Временно проживающие в РФ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DBF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1. Аннулирование разрешения на временное проживание в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A38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2A4CA3" w:rsidRPr="00737B16">
                <w:rPr>
                  <w:rFonts w:ascii="Times New Roman" w:hAnsi="Times New Roman" w:cs="Times New Roman"/>
                </w:rPr>
                <w:t>Пункт 3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19D22CAA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CCD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A76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2. Окончание срока действия разрешения на временное проживание в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702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="002A4CA3" w:rsidRPr="00737B16">
                <w:rPr>
                  <w:rFonts w:ascii="Times New Roman" w:hAnsi="Times New Roman" w:cs="Times New Roman"/>
                </w:rPr>
                <w:t>Пункт 6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26B27521" w14:textId="7777777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D6E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Постоянно проживающие в РФ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39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1. Аннулирование вида на жительство в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2DC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="002A4CA3" w:rsidRPr="00737B16">
                <w:rPr>
                  <w:rFonts w:ascii="Times New Roman" w:hAnsi="Times New Roman" w:cs="Times New Roman"/>
                </w:rPr>
                <w:t>Пункт 4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2A4CA3" w:rsidRPr="00737B16" w14:paraId="5FC2E718" w14:textId="7777777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959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44F" w14:textId="77777777" w:rsidR="002A4CA3" w:rsidRPr="00737B16" w:rsidRDefault="002A4CA3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B16">
              <w:rPr>
                <w:rFonts w:ascii="Times New Roman" w:hAnsi="Times New Roman" w:cs="Times New Roman"/>
              </w:rPr>
              <w:t>2. Окончание срока действия вида на жительство в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C2" w14:textId="77777777" w:rsidR="002A4CA3" w:rsidRPr="00737B16" w:rsidRDefault="00B01194" w:rsidP="002A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2A4CA3" w:rsidRPr="00737B16">
                <w:rPr>
                  <w:rFonts w:ascii="Times New Roman" w:hAnsi="Times New Roman" w:cs="Times New Roman"/>
                </w:rPr>
                <w:t>Пункт 7 ч. 1 ст. 327.6</w:t>
              </w:r>
            </w:hyperlink>
            <w:r w:rsidR="002A4CA3" w:rsidRPr="00737B16">
              <w:rPr>
                <w:rFonts w:ascii="Times New Roman" w:hAnsi="Times New Roman" w:cs="Times New Roman"/>
              </w:rPr>
              <w:t xml:space="preserve"> ТК РФ</w:t>
            </w:r>
          </w:p>
        </w:tc>
      </w:tr>
    </w:tbl>
    <w:p w14:paraId="532877B5" w14:textId="77777777" w:rsidR="002A4CA3" w:rsidRPr="00737B16" w:rsidRDefault="002A4CA3" w:rsidP="00F97C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2853B7C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Сроки прекращения договора при применении определенных оснований увольнения</w:t>
      </w:r>
    </w:p>
    <w:p w14:paraId="5C47F0FE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1. Трудовой договор прекращается по истечении одного месяца со дня окончания срока действия (</w:t>
      </w:r>
      <w:proofErr w:type="spellStart"/>
      <w:r w:rsidRPr="00737B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37B16">
        <w:rPr>
          <w:rFonts w:ascii="Times New Roman" w:hAnsi="Times New Roman" w:cs="Times New Roman"/>
          <w:sz w:val="24"/>
          <w:szCs w:val="24"/>
        </w:rPr>
        <w:t>. 5 - 8 ч. 1, ч. 2 ст. 327.6 ТК РФ):</w:t>
      </w:r>
    </w:p>
    <w:p w14:paraId="4EF51E28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разрешения на работу или патента;</w:t>
      </w:r>
    </w:p>
    <w:p w14:paraId="2C92D53A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разрешения на временное проживание в РФ;</w:t>
      </w:r>
    </w:p>
    <w:p w14:paraId="180ACCBE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вида на жительство в РФ;</w:t>
      </w:r>
    </w:p>
    <w:p w14:paraId="715D511D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- договора (полиса) добровольного медицинского страхования либо договора о предоставлении платных медуслуг на территории РФ.</w:t>
      </w:r>
    </w:p>
    <w:p w14:paraId="23FDB94D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7BA8AE0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37B16">
        <w:rPr>
          <w:rFonts w:ascii="Times New Roman" w:hAnsi="Times New Roman" w:cs="Times New Roman"/>
        </w:rPr>
        <w:t>Работодатель обязан предупредить работника-иностранца в письменной форме не позднее чем за три календарных дня до увольнения по следующим основаниям (ч. 4 ст. 327.6 ТК РФ):</w:t>
      </w:r>
    </w:p>
    <w:p w14:paraId="2A6E8D4A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37B16">
        <w:rPr>
          <w:rFonts w:ascii="Times New Roman" w:hAnsi="Times New Roman" w:cs="Times New Roman"/>
        </w:rPr>
        <w:t>- невозможность предоставления работнику прежней работы по окончании срока временного перевода в соответствии с ч. 2 ст. 327.4 ТК РФ (п. 10 ч. 1 ст. 327.6 ТК РФ);</w:t>
      </w:r>
    </w:p>
    <w:p w14:paraId="6E2F2885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37B16">
        <w:rPr>
          <w:rFonts w:ascii="Times New Roman" w:hAnsi="Times New Roman" w:cs="Times New Roman"/>
        </w:rPr>
        <w:t>- невозможность временного перевода в соответствии с ч. 3 ст. 327.4 ТК РФ (п. 11 ч. 1 ст. 327.6 ТК РФ).</w:t>
      </w:r>
    </w:p>
    <w:p w14:paraId="223271F3" w14:textId="77777777" w:rsidR="002A4CA3" w:rsidRPr="00737B16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44A4608" w14:textId="4EEA5CA6" w:rsidR="002A4CA3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37B16">
        <w:rPr>
          <w:rFonts w:ascii="Times New Roman" w:hAnsi="Times New Roman" w:cs="Times New Roman"/>
        </w:rPr>
        <w:t xml:space="preserve">В некоторых случаях работодатель обязан выплачивать иностранным работникам выходное пособие в размере двухнедельного среднего заработка. Например, при увольнении в связи с восстановлением на работе работника, ранее выполнявшего эту работу, или в связи с отказом работника от продолжения работы по причине изменения определенных сторонами условий трудового договора (ч. 3 ст. 178 ТК РФ). </w:t>
      </w:r>
    </w:p>
    <w:p w14:paraId="306D50B6" w14:textId="77777777" w:rsidR="002A4CA3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CBE2B9C" w14:textId="77777777" w:rsidR="002A4CA3" w:rsidRPr="002A4CA3" w:rsidRDefault="002A4CA3" w:rsidP="002A4C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2A4CA3" w:rsidRPr="002A4CA3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7244" w14:textId="77777777" w:rsidR="00B01194" w:rsidRDefault="00B01194" w:rsidP="00200D95">
      <w:pPr>
        <w:spacing w:after="0" w:line="240" w:lineRule="auto"/>
      </w:pPr>
      <w:r>
        <w:separator/>
      </w:r>
    </w:p>
  </w:endnote>
  <w:endnote w:type="continuationSeparator" w:id="0">
    <w:p w14:paraId="63161DF8" w14:textId="77777777" w:rsidR="00B01194" w:rsidRDefault="00B01194" w:rsidP="0020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1312"/>
      <w:docPartObj>
        <w:docPartGallery w:val="Page Numbers (Bottom of Page)"/>
        <w:docPartUnique/>
      </w:docPartObj>
    </w:sdtPr>
    <w:sdtEndPr/>
    <w:sdtContent>
      <w:p w14:paraId="23F050C3" w14:textId="557933AE" w:rsidR="00742AE4" w:rsidRDefault="00742A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2B7">
          <w:rPr>
            <w:noProof/>
          </w:rPr>
          <w:t>9</w:t>
        </w:r>
        <w:r>
          <w:fldChar w:fldCharType="end"/>
        </w:r>
      </w:p>
    </w:sdtContent>
  </w:sdt>
  <w:p w14:paraId="40022826" w14:textId="77777777" w:rsidR="00742AE4" w:rsidRDefault="00742A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2FD6" w14:textId="77777777" w:rsidR="00B01194" w:rsidRDefault="00B01194" w:rsidP="00200D95">
      <w:pPr>
        <w:spacing w:after="0" w:line="240" w:lineRule="auto"/>
      </w:pPr>
      <w:r>
        <w:separator/>
      </w:r>
    </w:p>
  </w:footnote>
  <w:footnote w:type="continuationSeparator" w:id="0">
    <w:p w14:paraId="66F52F91" w14:textId="77777777" w:rsidR="00B01194" w:rsidRDefault="00B01194" w:rsidP="00200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B4"/>
    <w:rsid w:val="000044B4"/>
    <w:rsid w:val="000315A9"/>
    <w:rsid w:val="0006130E"/>
    <w:rsid w:val="000A316A"/>
    <w:rsid w:val="0015393E"/>
    <w:rsid w:val="001D168B"/>
    <w:rsid w:val="001E4FD4"/>
    <w:rsid w:val="00200D95"/>
    <w:rsid w:val="002652B7"/>
    <w:rsid w:val="002A4CA3"/>
    <w:rsid w:val="00304F93"/>
    <w:rsid w:val="00392510"/>
    <w:rsid w:val="004153FB"/>
    <w:rsid w:val="00527250"/>
    <w:rsid w:val="00540526"/>
    <w:rsid w:val="00542758"/>
    <w:rsid w:val="00626050"/>
    <w:rsid w:val="006D3F4F"/>
    <w:rsid w:val="00737B16"/>
    <w:rsid w:val="00742AE4"/>
    <w:rsid w:val="00775257"/>
    <w:rsid w:val="00803820"/>
    <w:rsid w:val="008704C4"/>
    <w:rsid w:val="00901595"/>
    <w:rsid w:val="0091129F"/>
    <w:rsid w:val="00962622"/>
    <w:rsid w:val="00991735"/>
    <w:rsid w:val="00A900BF"/>
    <w:rsid w:val="00B01194"/>
    <w:rsid w:val="00BC6376"/>
    <w:rsid w:val="00C00798"/>
    <w:rsid w:val="00C36F86"/>
    <w:rsid w:val="00C7328E"/>
    <w:rsid w:val="00E939B3"/>
    <w:rsid w:val="00EC6575"/>
    <w:rsid w:val="00F05698"/>
    <w:rsid w:val="00F4723E"/>
    <w:rsid w:val="00F9278B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1794"/>
  <w15:chartTrackingRefBased/>
  <w15:docId w15:val="{94684866-9277-4A53-8E13-B7D14101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7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079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1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3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D95"/>
  </w:style>
  <w:style w:type="paragraph" w:styleId="a8">
    <w:name w:val="footer"/>
    <w:basedOn w:val="a"/>
    <w:link w:val="a9"/>
    <w:uiPriority w:val="99"/>
    <w:unhideWhenUsed/>
    <w:rsid w:val="0020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856941293AA87EE4830B40E87E6E7518F49C4885DFA141CC21566CD6C3F9571112E2A27BE2FF81290AE4C8EDTFcEQ" TargetMode="External"/><Relationship Id="rId13" Type="http://schemas.openxmlformats.org/officeDocument/2006/relationships/hyperlink" Target="consultantplus://offline/ref=F1329365C16082668F9BF28F13090F4C8AF5A2D96290F29065A5D2B504771E8E1BC6955ACF9AB5759671DA2F04362FB0A893B2C89092385En0h7S" TargetMode="External"/><Relationship Id="rId18" Type="http://schemas.openxmlformats.org/officeDocument/2006/relationships/hyperlink" Target="consultantplus://offline/ref=3A2C1819DAAE635BC2AE0F635A50114510E0949619E3E39D26AAC5F2929EA52A66534E3D152B095A05ED14291F133991B8B06F4B5306IFI1T" TargetMode="External"/><Relationship Id="rId26" Type="http://schemas.openxmlformats.org/officeDocument/2006/relationships/hyperlink" Target="consultantplus://offline/ref=3A2C1819DAAE635BC2AE0F635A50114510E0949619E3E39D26AAC5F2929EA52A66534E3D152B085A05ED14291F133991B8B06F4B5306IFI1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2C1819DAAE635BC2AE0F635A50114510E0949619E3E39D26AAC5F2929EA52A66534E3D152A0E5A05ED14291F133991B8B06F4B5306IFI1T" TargetMode="External"/><Relationship Id="rId7" Type="http://schemas.openxmlformats.org/officeDocument/2006/relationships/hyperlink" Target="consultantplus://offline/ref=95856941293AA87EE4830B40E87E6E7518F69E4C85DFA141CC21566CD6C3F9570312BAAD79E6E78B7C45A29DE1F5F8B771A5B3BA09B3T0cBQ" TargetMode="External"/><Relationship Id="rId12" Type="http://schemas.openxmlformats.org/officeDocument/2006/relationships/hyperlink" Target="consultantplus://offline/ref=F1329365C16082668F9BF28F13090F4C8AF5A2D96290F29065A5D2B504771E8E1BC69559CF9CB277C12BCA2B4D6123ACA88CADCB8E91n3h1S" TargetMode="External"/><Relationship Id="rId17" Type="http://schemas.openxmlformats.org/officeDocument/2006/relationships/hyperlink" Target="consultantplus://offline/ref=3A2C1819DAAE635BC2AE0F635A50114510E0949619E3E39D26AAC5F2929EA52A66534E3D152B0A5A05ED14291F133991B8B06F4B5306IFI1T" TargetMode="External"/><Relationship Id="rId25" Type="http://schemas.openxmlformats.org/officeDocument/2006/relationships/hyperlink" Target="consultantplus://offline/ref=3A2C1819DAAE635BC2AE0F635A50114510E0949619E3E39D26AAC5F2929EA52A66534E3D152B0D5A05ED14291F133991B8B06F4B5306IFI1T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2C1819DAAE635BC2AE0F635A50114510E0949619E3E39D26AAC5F2929EA52A66534E3D152B0F5A05ED14291F133991B8B06F4B5306IFI1T" TargetMode="External"/><Relationship Id="rId20" Type="http://schemas.openxmlformats.org/officeDocument/2006/relationships/hyperlink" Target="consultantplus://offline/ref=3A2C1819DAAE635BC2AE0F635A50114510E0949619E3E39D26AAC5F2929EA52A66534E3D152B075A05ED14291F133991B8B06F4B5306IFI1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856941293AA87EE4830B40E87E6E7518F69E4C85DFA141CC21566CD6C3F9571112E2A27BE2FF81290AE4C8EDTFcEQ" TargetMode="External"/><Relationship Id="rId11" Type="http://schemas.openxmlformats.org/officeDocument/2006/relationships/hyperlink" Target="consultantplus://offline/ref=394F08DD8CEE039CAF4F1B9ACA412F9556E1C935106B8EB91001998FD8254C28B6FAC0E66A12202C0DC394F25E8E39E7BC9533D326I7CAS" TargetMode="External"/><Relationship Id="rId24" Type="http://schemas.openxmlformats.org/officeDocument/2006/relationships/hyperlink" Target="consultantplus://offline/ref=3A2C1819DAAE635BC2AE0F635A50114510E0949619E3E39D26AAC5F2929EA52A66534E3D152B0B5A05ED14291F133991B8B06F4B5306IFI1T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A2C1819DAAE635BC2AE0F635A50114510E0949619E3E39D26AAC5F2929EA52A66534E3D152B0E5A05ED14291F133991B8B06F4B5306IFI1T" TargetMode="External"/><Relationship Id="rId23" Type="http://schemas.openxmlformats.org/officeDocument/2006/relationships/hyperlink" Target="consultantplus://offline/ref=3A2C1819DAAE635BC2AE0F635A50114510E0949619E3E39D26AAC5F2929EA52A66534E3D152B0C5A05ED14291F133991B8B06F4B5306IFI1T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94F08DD8CEE039CAF4F1B9ACA412F9556E3CB31106B8EB91001998FD8254C28B6FAC0E36C172B7308D685AA518D26F8BC8A2FD12772I1C1S" TargetMode="External"/><Relationship Id="rId19" Type="http://schemas.openxmlformats.org/officeDocument/2006/relationships/hyperlink" Target="consultantplus://offline/ref=3A2C1819DAAE635BC2AE0F635A50114510E0949619E3E39D26AAC5F2929EA52A66534E3D1525075A05ED14291F133991B8B06F4B5306IFI1T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1E6EC4F9B4E78E272133CA0990F3826D5B81E97FECB955D05309AE13429037BFE49D3B002BC6701C40CECCEEEED0FB293DC536oEG0R" TargetMode="External"/><Relationship Id="rId14" Type="http://schemas.openxmlformats.org/officeDocument/2006/relationships/hyperlink" Target="consultantplus://offline/ref=3A2C1819DAAE635BC2AE0F635A50114510E0949619E3E39D26AAC5F2929EA52A66534E3D152B065A05ED14291F133991B8B06F4B5306IFI1T" TargetMode="External"/><Relationship Id="rId22" Type="http://schemas.openxmlformats.org/officeDocument/2006/relationships/hyperlink" Target="consultantplus://offline/ref=3A2C1819DAAE635BC2AE0F635A50114510E0949619E3E39D26AAC5F2929EA52A66534E3D14220E5A05ED14291F133991B8B06F4B5306IFI1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4088</Words>
  <Characters>23304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Русакова</dc:creator>
  <cp:keywords/>
  <dc:description/>
  <cp:lastModifiedBy>Нефедкин Роман Николаевич</cp:lastModifiedBy>
  <cp:revision>3</cp:revision>
  <cp:lastPrinted>2019-11-21T19:45:00Z</cp:lastPrinted>
  <dcterms:created xsi:type="dcterms:W3CDTF">2019-12-19T13:54:00Z</dcterms:created>
  <dcterms:modified xsi:type="dcterms:W3CDTF">2020-01-23T09:37:00Z</dcterms:modified>
</cp:coreProperties>
</file>